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FB" w:rsidRDefault="00953D21">
      <w:r>
        <w:rPr>
          <w:noProof/>
        </w:rPr>
        <w:pict>
          <v:roundrect id="_x0000_s1027" style="position:absolute;margin-left:.75pt;margin-top:24pt;width:228pt;height:63pt;z-index:251659264" arcsize="10923f" fillcolor="white [3201]" strokecolor="#060606" strokeweight="2pt">
            <v:stroke dashstyle="1 1" endcap="round"/>
            <v:shadow color="#868686"/>
            <v:textbox style="mso-next-textbox:#_x0000_s1027">
              <w:txbxContent>
                <w:p w:rsidR="0004387F" w:rsidRPr="0004387F" w:rsidRDefault="0004387F" w:rsidP="0004387F">
                  <w:pPr>
                    <w:shd w:val="clear" w:color="auto" w:fill="FFFFFF"/>
                    <w:spacing w:after="0" w:line="240" w:lineRule="auto"/>
                    <w:jc w:val="center"/>
                    <w:rPr>
                      <w:rFonts w:ascii="AA Typewriter" w:hAnsi="AA Typewriter"/>
                      <w:i/>
                      <w:color w:val="181818"/>
                      <w:sz w:val="4"/>
                      <w:szCs w:val="4"/>
                      <w:shd w:val="clear" w:color="auto" w:fill="FFFFFF"/>
                    </w:rPr>
                  </w:pPr>
                </w:p>
                <w:p w:rsidR="0004387F" w:rsidRPr="00FA4DC3" w:rsidRDefault="0004387F" w:rsidP="00FA4DC3">
                  <w:pPr>
                    <w:shd w:val="clear" w:color="auto" w:fill="FFFFFF"/>
                    <w:spacing w:after="0" w:line="240" w:lineRule="auto"/>
                    <w:jc w:val="center"/>
                    <w:rPr>
                      <w:rFonts w:ascii="AA Typewriter" w:eastAsia="Times New Roman" w:hAnsi="AA Typewriter" w:cs="Times New Roman"/>
                      <w:color w:val="000000"/>
                    </w:rPr>
                  </w:pPr>
                  <w:r w:rsidRPr="00FA4DC3">
                    <w:rPr>
                      <w:rFonts w:ascii="AA Typewriter" w:hAnsi="AA Typewriter"/>
                      <w:i/>
                      <w:color w:val="181818"/>
                      <w:sz w:val="24"/>
                      <w:szCs w:val="24"/>
                      <w:shd w:val="clear" w:color="auto" w:fill="FFFFFF"/>
                    </w:rPr>
                    <w:t>“</w:t>
                  </w:r>
                  <w:r w:rsidRPr="00FA4DC3">
                    <w:rPr>
                      <w:rFonts w:ascii="AA Typewriter" w:eastAsia="Times New Roman" w:hAnsi="AA Typewriter" w:cs="Times New Roman"/>
                      <w:i/>
                      <w:color w:val="000000"/>
                      <w:sz w:val="24"/>
                      <w:szCs w:val="24"/>
                    </w:rPr>
                    <w:t xml:space="preserve">A hero is someone who has given his or her life to something bigger </w:t>
                  </w:r>
                  <w:r w:rsidR="00FA4DC3" w:rsidRPr="00FA4DC3">
                    <w:rPr>
                      <w:rFonts w:ascii="AA Typewriter" w:eastAsia="Times New Roman" w:hAnsi="AA Typewriter" w:cs="Times New Roman"/>
                      <w:i/>
                      <w:color w:val="000000"/>
                      <w:sz w:val="24"/>
                      <w:szCs w:val="24"/>
                    </w:rPr>
                    <w:t xml:space="preserve">than </w:t>
                  </w:r>
                  <w:r w:rsidRPr="00FA4DC3">
                    <w:rPr>
                      <w:rFonts w:ascii="AA Typewriter" w:eastAsia="Times New Roman" w:hAnsi="AA Typewriter" w:cs="Times New Roman"/>
                      <w:i/>
                      <w:color w:val="000000"/>
                      <w:sz w:val="24"/>
                      <w:szCs w:val="24"/>
                    </w:rPr>
                    <w:t>oneself.”</w:t>
                  </w:r>
                  <w:r w:rsidRPr="00FA4DC3">
                    <w:rPr>
                      <w:rFonts w:ascii="AA Typewriter" w:eastAsia="Times New Roman" w:hAnsi="AA Typewriter" w:cs="Times New Roman"/>
                      <w:i/>
                      <w:color w:val="000000"/>
                    </w:rPr>
                    <w:t xml:space="preserve"> </w:t>
                  </w:r>
                  <w:r w:rsidR="00FA4DC3">
                    <w:rPr>
                      <w:rFonts w:ascii="AA Typewriter" w:eastAsia="Times New Roman" w:hAnsi="AA Typewriter" w:cs="Times New Roman"/>
                      <w:i/>
                      <w:color w:val="000000"/>
                    </w:rPr>
                    <w:t xml:space="preserve">  </w:t>
                  </w:r>
                  <w:r w:rsidR="00FA4DC3">
                    <w:rPr>
                      <w:rFonts w:ascii="AA Typewriter" w:eastAsia="Times New Roman" w:hAnsi="AA Typewriter" w:cs="Times New Roman"/>
                      <w:color w:val="000000"/>
                    </w:rPr>
                    <w:t xml:space="preserve">   </w:t>
                  </w:r>
                  <w:r w:rsidR="00FA4DC3" w:rsidRPr="00FA4DC3">
                    <w:rPr>
                      <w:rFonts w:ascii="AA Typewriter" w:eastAsia="Times New Roman" w:hAnsi="AA Typewriter" w:cs="Times New Roman"/>
                      <w:color w:val="000000"/>
                    </w:rPr>
                    <w:t xml:space="preserve"> </w:t>
                  </w:r>
                  <w:r w:rsidRPr="00FA4DC3">
                    <w:rPr>
                      <w:rFonts w:ascii="AA Typewriter" w:eastAsia="Times New Roman" w:hAnsi="AA Typewriter" w:cs="Times New Roman"/>
                      <w:color w:val="000000"/>
                    </w:rPr>
                    <w:t>—J</w:t>
                  </w:r>
                  <w:r w:rsidRPr="00FA4DC3">
                    <w:rPr>
                      <w:rFonts w:ascii="AA Typewriter" w:eastAsia="Times New Roman" w:hAnsi="AA Typewriter" w:cs="Times New Roman"/>
                      <w:bCs/>
                      <w:color w:val="000000"/>
                    </w:rPr>
                    <w:t>oseph Campbell</w:t>
                  </w:r>
                </w:p>
              </w:txbxContent>
            </v:textbox>
          </v:roundrect>
        </w:pict>
      </w:r>
    </w:p>
    <w:p w:rsidR="008C00FB" w:rsidRPr="00A16960" w:rsidRDefault="0004387F" w:rsidP="008C00FB">
      <w:pPr>
        <w:spacing w:after="0" w:line="240" w:lineRule="auto"/>
        <w:jc w:val="right"/>
        <w:rPr>
          <w:rFonts w:ascii="28 Days Later" w:hAnsi="28 Days Later"/>
          <w:sz w:val="64"/>
          <w:szCs w:val="64"/>
        </w:rPr>
      </w:pPr>
      <w:r w:rsidRPr="0004387F">
        <w:rPr>
          <w:rFonts w:ascii="28 Days Later" w:eastAsia="Calibri" w:hAnsi="28 Days Later" w:cs="Calibri"/>
          <w:color w:val="808080" w:themeColor="background1" w:themeShade="80"/>
          <w:sz w:val="52"/>
          <w:szCs w:val="52"/>
        </w:rPr>
        <w:t>Hero</w:t>
      </w:r>
      <w:r>
        <w:rPr>
          <w:rFonts w:ascii="Arial" w:eastAsia="Calibri" w:hAnsi="Arial" w:cs="Arial"/>
          <w:color w:val="808080" w:themeColor="background1" w:themeShade="80"/>
          <w:sz w:val="52"/>
          <w:szCs w:val="52"/>
        </w:rPr>
        <w:t>’</w:t>
      </w:r>
      <w:r w:rsidRPr="0004387F">
        <w:rPr>
          <w:rFonts w:ascii="28 Days Later" w:eastAsia="Calibri" w:hAnsi="28 Days Later" w:cs="Calibri"/>
          <w:color w:val="808080" w:themeColor="background1" w:themeShade="80"/>
          <w:sz w:val="52"/>
          <w:szCs w:val="52"/>
        </w:rPr>
        <w:t>s Journey</w:t>
      </w:r>
      <w:r w:rsidR="008F27C7">
        <w:rPr>
          <w:rFonts w:ascii="28 Days Later" w:eastAsia="Calibri" w:hAnsi="28 Days Later" w:cs="Calibri"/>
          <w:color w:val="808080" w:themeColor="background1" w:themeShade="80"/>
          <w:sz w:val="64"/>
          <w:szCs w:val="64"/>
        </w:rPr>
        <w:t xml:space="preserve"> </w:t>
      </w:r>
      <w:r w:rsidR="008C00FB" w:rsidRPr="0004387F">
        <w:rPr>
          <w:rFonts w:ascii="28 Days Later" w:eastAsia="Calibri" w:hAnsi="28 Days Later" w:cs="Calibri"/>
          <w:bCs/>
          <w:color w:val="000000"/>
          <w:sz w:val="52"/>
          <w:szCs w:val="52"/>
        </w:rPr>
        <w:t>syllabus</w:t>
      </w:r>
    </w:p>
    <w:p w:rsidR="008C00FB" w:rsidRPr="003F06B6" w:rsidRDefault="008C00FB" w:rsidP="008C00FB">
      <w:pPr>
        <w:spacing w:after="0" w:line="240" w:lineRule="auto"/>
        <w:jc w:val="center"/>
        <w:rPr>
          <w:rFonts w:ascii="Calibri" w:eastAsia="Calibri" w:hAnsi="Calibri" w:cs="Calibri"/>
          <w:color w:val="000000"/>
          <w:sz w:val="20"/>
          <w:szCs w:val="20"/>
        </w:rPr>
      </w:pPr>
      <w:r>
        <w:rPr>
          <w:rFonts w:ascii="Calibri" w:eastAsia="Calibri" w:hAnsi="Calibri" w:cs="Calibri"/>
          <w:b/>
          <w:color w:val="000000"/>
          <w:sz w:val="20"/>
          <w:szCs w:val="20"/>
        </w:rPr>
        <w:t xml:space="preserve">                                                        </w:t>
      </w:r>
      <w:r w:rsidR="00B91083">
        <w:rPr>
          <w:rFonts w:ascii="Calibri" w:eastAsia="Calibri" w:hAnsi="Calibri" w:cs="Calibri"/>
          <w:b/>
          <w:color w:val="000000"/>
          <w:sz w:val="20"/>
          <w:szCs w:val="20"/>
        </w:rPr>
        <w:t xml:space="preserve">                                          </w:t>
      </w:r>
      <w:r w:rsidR="0039790F">
        <w:rPr>
          <w:rFonts w:ascii="Calibri" w:eastAsia="Calibri" w:hAnsi="Calibri" w:cs="Calibri"/>
          <w:b/>
          <w:color w:val="000000"/>
          <w:sz w:val="20"/>
          <w:szCs w:val="20"/>
        </w:rPr>
        <w:t xml:space="preserve">                </w:t>
      </w:r>
      <w:r w:rsidR="00B91083">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w:t>
      </w:r>
      <w:r w:rsidRPr="003F06B6">
        <w:rPr>
          <w:rFonts w:ascii="Calibri" w:eastAsia="Calibri" w:hAnsi="Calibri" w:cs="Calibri"/>
          <w:b/>
          <w:color w:val="000000"/>
          <w:sz w:val="20"/>
          <w:szCs w:val="20"/>
        </w:rPr>
        <w:t xml:space="preserve">INSTRUCTOR </w:t>
      </w:r>
      <w:proofErr w:type="spellStart"/>
      <w:proofErr w:type="gramStart"/>
      <w:r w:rsidRPr="003F06B6">
        <w:rPr>
          <w:rFonts w:ascii="Calibri" w:eastAsia="Calibri" w:hAnsi="Calibri" w:cs="Calibri"/>
          <w:color w:val="000000"/>
          <w:sz w:val="20"/>
          <w:szCs w:val="20"/>
        </w:rPr>
        <w:t>mrs</w:t>
      </w:r>
      <w:proofErr w:type="gramEnd"/>
      <w:r w:rsidRPr="003F06B6">
        <w:rPr>
          <w:rFonts w:ascii="Calibri" w:eastAsia="Calibri" w:hAnsi="Calibri" w:cs="Calibri"/>
          <w:color w:val="000000"/>
          <w:sz w:val="20"/>
          <w:szCs w:val="20"/>
        </w:rPr>
        <w:t>.</w:t>
      </w:r>
      <w:proofErr w:type="spellEnd"/>
      <w:r w:rsidRPr="003F06B6">
        <w:rPr>
          <w:rFonts w:ascii="Calibri" w:eastAsia="Calibri" w:hAnsi="Calibri" w:cs="Calibri"/>
          <w:b/>
          <w:color w:val="000000"/>
          <w:sz w:val="20"/>
          <w:szCs w:val="20"/>
        </w:rPr>
        <w:t xml:space="preserve"> </w:t>
      </w:r>
      <w:proofErr w:type="spellStart"/>
      <w:r w:rsidRPr="003F06B6">
        <w:rPr>
          <w:rFonts w:ascii="Calibri" w:eastAsia="Calibri" w:hAnsi="Calibri" w:cs="Calibri"/>
          <w:color w:val="000000"/>
          <w:sz w:val="20"/>
          <w:szCs w:val="20"/>
        </w:rPr>
        <w:t>ramage</w:t>
      </w:r>
      <w:proofErr w:type="spellEnd"/>
      <w:r w:rsidRPr="003F06B6">
        <w:rPr>
          <w:rFonts w:ascii="Calibri" w:eastAsia="Calibri" w:hAnsi="Calibri" w:cs="Calibri"/>
          <w:color w:val="000000"/>
          <w:sz w:val="20"/>
          <w:szCs w:val="20"/>
        </w:rPr>
        <w:t xml:space="preserve"> •</w:t>
      </w:r>
      <w:r w:rsidR="00B91083" w:rsidRPr="00B91083">
        <w:rPr>
          <w:rFonts w:ascii="Calibri" w:eastAsia="Calibri" w:hAnsi="Calibri" w:cs="Calibri"/>
          <w:b/>
          <w:bCs/>
          <w:color w:val="000000"/>
          <w:sz w:val="20"/>
          <w:szCs w:val="20"/>
        </w:rPr>
        <w:t xml:space="preserve"> </w:t>
      </w:r>
      <w:r w:rsidR="00B91083" w:rsidRPr="003F06B6">
        <w:rPr>
          <w:rFonts w:ascii="Calibri" w:eastAsia="Calibri" w:hAnsi="Calibri" w:cs="Calibri"/>
          <w:b/>
          <w:bCs/>
          <w:color w:val="000000"/>
          <w:sz w:val="20"/>
          <w:szCs w:val="20"/>
        </w:rPr>
        <w:t>E-MAIL</w:t>
      </w:r>
      <w:r w:rsidR="00B91083" w:rsidRPr="003F06B6">
        <w:rPr>
          <w:rFonts w:ascii="Calibri" w:eastAsia="Calibri" w:hAnsi="Calibri" w:cs="Calibri"/>
          <w:color w:val="000000"/>
          <w:sz w:val="20"/>
          <w:szCs w:val="20"/>
        </w:rPr>
        <w:t xml:space="preserve"> </w:t>
      </w:r>
      <w:hyperlink r:id="rId7" w:history="1">
        <w:r w:rsidR="00B91083" w:rsidRPr="001E2B66">
          <w:rPr>
            <w:rStyle w:val="Hyperlink"/>
            <w:rFonts w:ascii="Calibri" w:eastAsia="Calibri" w:hAnsi="Calibri" w:cs="Calibri"/>
            <w:sz w:val="20"/>
            <w:szCs w:val="20"/>
          </w:rPr>
          <w:t>hramage@scappoose.k12.or.us</w:t>
        </w:r>
      </w:hyperlink>
      <w:r w:rsidRPr="003F06B6">
        <w:rPr>
          <w:rFonts w:ascii="Calibri" w:eastAsia="Calibri" w:hAnsi="Calibri" w:cs="Calibri"/>
          <w:color w:val="000000"/>
          <w:sz w:val="20"/>
          <w:szCs w:val="20"/>
        </w:rPr>
        <w:t xml:space="preserve"> </w:t>
      </w:r>
    </w:p>
    <w:p w:rsidR="008C00FB" w:rsidRDefault="008C00FB" w:rsidP="008C00FB">
      <w:pPr>
        <w:spacing w:after="0" w:line="240" w:lineRule="auto"/>
      </w:pPr>
      <w:r>
        <w:rPr>
          <w:rFonts w:ascii="Calibri" w:eastAsia="Calibri" w:hAnsi="Calibri" w:cs="Calibri"/>
          <w:b/>
          <w:bCs/>
          <w:color w:val="000000"/>
          <w:sz w:val="20"/>
          <w:szCs w:val="20"/>
        </w:rPr>
        <w:t xml:space="preserve">                                                                                   </w:t>
      </w:r>
      <w:r w:rsidR="00B91083">
        <w:rPr>
          <w:rFonts w:ascii="Calibri" w:eastAsia="Calibri" w:hAnsi="Calibri" w:cs="Calibri"/>
          <w:b/>
          <w:bCs/>
          <w:color w:val="000000"/>
          <w:sz w:val="20"/>
          <w:szCs w:val="20"/>
        </w:rPr>
        <w:t xml:space="preserve">           </w:t>
      </w:r>
      <w:r>
        <w:rPr>
          <w:rFonts w:ascii="Calibri" w:eastAsia="Calibri" w:hAnsi="Calibri" w:cs="Calibri"/>
          <w:b/>
          <w:bCs/>
          <w:color w:val="000000"/>
          <w:sz w:val="20"/>
          <w:szCs w:val="20"/>
        </w:rPr>
        <w:t xml:space="preserve"> </w:t>
      </w:r>
      <w:r w:rsidR="00B91083">
        <w:rPr>
          <w:rFonts w:ascii="Calibri" w:eastAsia="Calibri" w:hAnsi="Calibri" w:cs="Calibri"/>
          <w:color w:val="000000"/>
          <w:sz w:val="20"/>
          <w:szCs w:val="20"/>
        </w:rPr>
        <w:t xml:space="preserve">          </w:t>
      </w:r>
      <w:r w:rsidR="0039790F">
        <w:rPr>
          <w:rFonts w:ascii="Calibri" w:eastAsia="Calibri" w:hAnsi="Calibri" w:cs="Calibri"/>
          <w:color w:val="000000"/>
          <w:sz w:val="20"/>
          <w:szCs w:val="20"/>
        </w:rPr>
        <w:t xml:space="preserve">   </w:t>
      </w:r>
      <w:r w:rsidRPr="003F06B6">
        <w:rPr>
          <w:rFonts w:ascii="Calibri" w:eastAsia="Calibri" w:hAnsi="Calibri" w:cs="Calibri"/>
          <w:color w:val="000000"/>
          <w:sz w:val="20"/>
          <w:szCs w:val="20"/>
        </w:rPr>
        <w:t xml:space="preserve"> </w:t>
      </w:r>
      <w:r w:rsidR="0039790F">
        <w:rPr>
          <w:rFonts w:ascii="Calibri" w:eastAsia="Calibri" w:hAnsi="Calibri" w:cs="Calibri"/>
          <w:color w:val="000000"/>
          <w:sz w:val="20"/>
          <w:szCs w:val="20"/>
        </w:rPr>
        <w:t xml:space="preserve">                      </w:t>
      </w:r>
      <w:r w:rsidR="00B91083" w:rsidRPr="003F06B6">
        <w:rPr>
          <w:rFonts w:ascii="Calibri" w:eastAsia="Calibri" w:hAnsi="Calibri" w:cs="Calibri"/>
          <w:b/>
          <w:color w:val="000000"/>
          <w:sz w:val="20"/>
          <w:szCs w:val="20"/>
        </w:rPr>
        <w:t>ROOM</w:t>
      </w:r>
      <w:r w:rsidR="0004387F">
        <w:rPr>
          <w:rFonts w:ascii="Calibri" w:eastAsia="Calibri" w:hAnsi="Calibri" w:cs="Calibri"/>
          <w:color w:val="000000"/>
          <w:sz w:val="20"/>
          <w:szCs w:val="20"/>
        </w:rPr>
        <w:t xml:space="preserve"> A-4</w:t>
      </w:r>
      <w:r w:rsidR="00B91083" w:rsidRPr="003F06B6">
        <w:rPr>
          <w:rFonts w:ascii="Calibri" w:eastAsia="Calibri" w:hAnsi="Calibri" w:cs="Calibri"/>
          <w:color w:val="000000"/>
          <w:sz w:val="20"/>
          <w:szCs w:val="20"/>
        </w:rPr>
        <w:t xml:space="preserve"> </w:t>
      </w:r>
      <w:proofErr w:type="gramStart"/>
      <w:r w:rsidR="00B91083" w:rsidRPr="003F06B6">
        <w:rPr>
          <w:rFonts w:ascii="Calibri" w:eastAsia="Calibri" w:hAnsi="Calibri" w:cs="Calibri"/>
          <w:color w:val="000000"/>
          <w:sz w:val="20"/>
          <w:szCs w:val="20"/>
        </w:rPr>
        <w:t xml:space="preserve">•  </w:t>
      </w:r>
      <w:r w:rsidR="00B91083" w:rsidRPr="003F06B6">
        <w:rPr>
          <w:rFonts w:ascii="Calibri" w:eastAsia="Calibri" w:hAnsi="Calibri" w:cs="Calibri"/>
          <w:b/>
          <w:color w:val="000000"/>
          <w:sz w:val="20"/>
          <w:szCs w:val="20"/>
        </w:rPr>
        <w:t>PREP</w:t>
      </w:r>
      <w:proofErr w:type="gramEnd"/>
      <w:r w:rsidR="00B91083">
        <w:rPr>
          <w:rFonts w:ascii="Calibri" w:eastAsia="Calibri" w:hAnsi="Calibri" w:cs="Calibri"/>
          <w:color w:val="000000"/>
          <w:sz w:val="20"/>
          <w:szCs w:val="20"/>
        </w:rPr>
        <w:t xml:space="preserve"> period </w:t>
      </w:r>
      <w:r w:rsidR="0004387F">
        <w:rPr>
          <w:rFonts w:ascii="Calibri" w:eastAsia="Calibri" w:hAnsi="Calibri" w:cs="Calibri"/>
          <w:color w:val="000000"/>
          <w:sz w:val="20"/>
          <w:szCs w:val="20"/>
        </w:rPr>
        <w:t>1</w:t>
      </w:r>
      <w:r w:rsidR="00B91083" w:rsidRPr="00B91083">
        <w:rPr>
          <w:rFonts w:ascii="Calibri" w:eastAsia="Calibri" w:hAnsi="Calibri" w:cs="Calibri"/>
          <w:b/>
          <w:bCs/>
          <w:color w:val="000000"/>
          <w:sz w:val="20"/>
          <w:szCs w:val="20"/>
        </w:rPr>
        <w:t xml:space="preserve"> </w:t>
      </w:r>
      <w:r w:rsidR="00B91083" w:rsidRPr="003F06B6">
        <w:rPr>
          <w:rFonts w:ascii="Calibri" w:eastAsia="Calibri" w:hAnsi="Calibri" w:cs="Calibri"/>
          <w:color w:val="000000"/>
          <w:sz w:val="20"/>
          <w:szCs w:val="20"/>
        </w:rPr>
        <w:t>•</w:t>
      </w:r>
      <w:r w:rsidR="00B91083">
        <w:rPr>
          <w:rFonts w:ascii="Calibri" w:eastAsia="Calibri" w:hAnsi="Calibri" w:cs="Calibri"/>
          <w:b/>
          <w:bCs/>
          <w:color w:val="000000"/>
          <w:sz w:val="20"/>
          <w:szCs w:val="20"/>
        </w:rPr>
        <w:t xml:space="preserve"> </w:t>
      </w:r>
      <w:r w:rsidR="00B91083" w:rsidRPr="003F06B6">
        <w:rPr>
          <w:rFonts w:ascii="Calibri" w:eastAsia="Calibri" w:hAnsi="Calibri" w:cs="Calibri"/>
          <w:b/>
          <w:bCs/>
          <w:color w:val="000000"/>
          <w:sz w:val="20"/>
          <w:szCs w:val="20"/>
        </w:rPr>
        <w:t xml:space="preserve">WEB </w:t>
      </w:r>
      <w:r w:rsidR="00B91083">
        <w:rPr>
          <w:rFonts w:ascii="Calibri" w:eastAsia="Calibri" w:hAnsi="Calibri" w:cs="Calibri"/>
          <w:bCs/>
          <w:sz w:val="20"/>
          <w:szCs w:val="20"/>
        </w:rPr>
        <w:t>mrsramage.weebly.com</w:t>
      </w:r>
    </w:p>
    <w:p w:rsidR="008C00FB" w:rsidRDefault="00953D21" w:rsidP="008C00FB">
      <w:pPr>
        <w:spacing w:after="0" w:line="240" w:lineRule="auto"/>
      </w:pPr>
      <w:r>
        <w:pict>
          <v:rect id="_x0000_i1025" style="width:0;height:1.5pt" o:hralign="center" o:hrstd="t" o:hr="t" fillcolor="#a0a0a0" stroked="f"/>
        </w:pict>
      </w:r>
    </w:p>
    <w:p w:rsidR="008C00FB" w:rsidRDefault="00953D21">
      <w:r>
        <w:rPr>
          <w:noProof/>
        </w:rPr>
        <w:pict>
          <v:rect id="_x0000_s1028" style="position:absolute;margin-left:252.75pt;margin-top:5.55pt;width:283.5pt;height:604.5pt;z-index:251660288" fillcolor="white [3212]" strokecolor="white [3212]">
            <v:textbox>
              <w:txbxContent>
                <w:p w:rsidR="00FA4DC3" w:rsidRDefault="00FA4DC3" w:rsidP="00BE4519">
                  <w:pPr>
                    <w:pStyle w:val="NormalWeb"/>
                    <w:spacing w:before="0" w:beforeAutospacing="0" w:after="0" w:afterAutospacing="0" w:line="276" w:lineRule="auto"/>
                    <w:rPr>
                      <w:rFonts w:ascii="Keep Calm" w:hAnsi="Keep Calm"/>
                      <w:sz w:val="18"/>
                      <w:szCs w:val="18"/>
                    </w:rPr>
                  </w:pPr>
                  <w:proofErr w:type="gramStart"/>
                  <w:r>
                    <w:rPr>
                      <w:rFonts w:ascii="Keep Calm" w:hAnsi="Keep Calm"/>
                      <w:sz w:val="18"/>
                      <w:szCs w:val="18"/>
                    </w:rPr>
                    <w:t>of</w:t>
                  </w:r>
                  <w:proofErr w:type="gramEnd"/>
                  <w:r>
                    <w:rPr>
                      <w:rFonts w:ascii="Keep Calm" w:hAnsi="Keep Calm"/>
                      <w:sz w:val="18"/>
                      <w:szCs w:val="18"/>
                    </w:rPr>
                    <w:t xml:space="preserve"> a culture’s values. Understanding societal values and a “hero’s” personal beliefs can help you confirm your own values and beliefs, therefore, strengthening your own sense of conviction and integrity.</w:t>
                  </w:r>
                </w:p>
                <w:p w:rsidR="00FA4DC3" w:rsidRPr="00FA4DC3" w:rsidRDefault="00FA4DC3" w:rsidP="00BE4519">
                  <w:pPr>
                    <w:pStyle w:val="NormalWeb"/>
                    <w:spacing w:before="0" w:beforeAutospacing="0" w:after="0" w:afterAutospacing="0" w:line="276" w:lineRule="auto"/>
                    <w:rPr>
                      <w:rFonts w:ascii="Keep Calm" w:hAnsi="Keep Calm"/>
                      <w:sz w:val="8"/>
                      <w:szCs w:val="8"/>
                    </w:rPr>
                  </w:pPr>
                </w:p>
                <w:p w:rsidR="00FA4DC3" w:rsidRPr="00FA4DC3" w:rsidRDefault="00FA4DC3" w:rsidP="00FA4DC3">
                  <w:pPr>
                    <w:pStyle w:val="NormalWeb"/>
                    <w:spacing w:before="0" w:beforeAutospacing="0" w:after="0" w:afterAutospacing="0" w:line="276" w:lineRule="auto"/>
                    <w:rPr>
                      <w:rFonts w:ascii="Keep Calm" w:hAnsi="Keep Calm"/>
                      <w:i/>
                      <w:sz w:val="18"/>
                      <w:szCs w:val="18"/>
                    </w:rPr>
                  </w:pPr>
                  <w:r w:rsidRPr="00FA4DC3">
                    <w:rPr>
                      <w:rFonts w:ascii="Keep Calm" w:hAnsi="Keep Calm"/>
                      <w:i/>
                      <w:sz w:val="18"/>
                      <w:szCs w:val="18"/>
                    </w:rPr>
                    <w:t xml:space="preserve">“Heroes are shaped by society, and in turn, change the society in which they exist.” </w:t>
                  </w:r>
                  <w:r w:rsidRPr="00FA4DC3">
                    <w:rPr>
                      <w:rFonts w:ascii="Keep Calm" w:hAnsi="Keep Calm"/>
                      <w:i/>
                      <w:sz w:val="18"/>
                      <w:szCs w:val="18"/>
                      <w:u w:val="single"/>
                    </w:rPr>
                    <w:t>Heroes of History</w:t>
                  </w:r>
                  <w:r>
                    <w:rPr>
                      <w:rFonts w:ascii="Keep Calm" w:hAnsi="Keep Calm"/>
                      <w:sz w:val="18"/>
                      <w:szCs w:val="18"/>
                    </w:rPr>
                    <w:t xml:space="preserve"> </w:t>
                  </w:r>
                </w:p>
                <w:p w:rsidR="00FA4DC3" w:rsidRPr="00FA4DC3" w:rsidRDefault="00FA4DC3" w:rsidP="00BE4519">
                  <w:pPr>
                    <w:pStyle w:val="NormalWeb"/>
                    <w:spacing w:before="0" w:beforeAutospacing="0" w:after="0" w:afterAutospacing="0" w:line="276" w:lineRule="auto"/>
                    <w:rPr>
                      <w:rFonts w:ascii="Keep Calm" w:hAnsi="Keep Calm"/>
                      <w:sz w:val="8"/>
                      <w:szCs w:val="8"/>
                    </w:rPr>
                  </w:pPr>
                </w:p>
                <w:p w:rsidR="00BE4519" w:rsidRDefault="00BE4519" w:rsidP="00BE4519">
                  <w:pPr>
                    <w:pStyle w:val="NormalWeb"/>
                    <w:spacing w:before="0" w:beforeAutospacing="0" w:after="0" w:afterAutospacing="0" w:line="276" w:lineRule="auto"/>
                    <w:rPr>
                      <w:rFonts w:ascii="Keep Calm" w:hAnsi="Keep Calm"/>
                      <w:color w:val="000000"/>
                      <w:sz w:val="18"/>
                      <w:szCs w:val="18"/>
                    </w:rPr>
                  </w:pPr>
                  <w:proofErr w:type="gramStart"/>
                  <w:r>
                    <w:rPr>
                      <w:rFonts w:ascii="Keep Calm" w:hAnsi="Keep Calm"/>
                    </w:rPr>
                    <w:t>course</w:t>
                  </w:r>
                  <w:proofErr w:type="gramEnd"/>
                  <w:r>
                    <w:rPr>
                      <w:rFonts w:ascii="Keep Calm" w:hAnsi="Keep Calm"/>
                    </w:rPr>
                    <w:t xml:space="preserve"> map</w:t>
                  </w:r>
                  <w:r w:rsidR="0039790F">
                    <w:rPr>
                      <w:rFonts w:ascii="Keep Calm" w:hAnsi="Keep Calm"/>
                    </w:rPr>
                    <w:t>:</w:t>
                  </w:r>
                </w:p>
                <w:p w:rsidR="00A27540" w:rsidRPr="00FA4DC3" w:rsidRDefault="00A27540" w:rsidP="00A27540">
                  <w:pPr>
                    <w:pStyle w:val="NormalWeb"/>
                    <w:spacing w:before="0" w:beforeAutospacing="0" w:after="0" w:afterAutospacing="0" w:line="276" w:lineRule="auto"/>
                    <w:rPr>
                      <w:rFonts w:ascii="Keep Calm" w:hAnsi="Keep Calm"/>
                      <w:color w:val="000000"/>
                      <w:sz w:val="12"/>
                      <w:szCs w:val="12"/>
                    </w:rPr>
                  </w:pPr>
                </w:p>
                <w:tbl>
                  <w:tblPr>
                    <w:tblStyle w:val="TableGrid"/>
                    <w:tblW w:w="0" w:type="auto"/>
                    <w:tblLook w:val="04A0"/>
                  </w:tblPr>
                  <w:tblGrid>
                    <w:gridCol w:w="1486"/>
                    <w:gridCol w:w="4096"/>
                  </w:tblGrid>
                  <w:tr w:rsidR="00FA4DC3" w:rsidTr="00FA4DC3">
                    <w:tc>
                      <w:tcPr>
                        <w:tcW w:w="1486" w:type="dxa"/>
                        <w:shd w:val="pct15" w:color="auto" w:fill="auto"/>
                      </w:tcPr>
                      <w:p w:rsidR="003B21E8" w:rsidRPr="00322DC1" w:rsidRDefault="003B21E8" w:rsidP="00DA3B93">
                        <w:pPr>
                          <w:rPr>
                            <w:rFonts w:ascii="28 Days Later" w:hAnsi="28 Days Later"/>
                            <w:color w:val="060606"/>
                          </w:rPr>
                        </w:pPr>
                        <w:r w:rsidRPr="00322DC1">
                          <w:rPr>
                            <w:rFonts w:ascii="28 Days Later" w:hAnsi="28 Days Later"/>
                            <w:color w:val="060606"/>
                          </w:rPr>
                          <w:t>course concept</w:t>
                        </w:r>
                      </w:p>
                    </w:tc>
                    <w:tc>
                      <w:tcPr>
                        <w:tcW w:w="4096" w:type="dxa"/>
                      </w:tcPr>
                      <w:p w:rsidR="000965B1" w:rsidRPr="000965B1" w:rsidRDefault="000965B1" w:rsidP="00850A75">
                        <w:pPr>
                          <w:rPr>
                            <w:rFonts w:ascii="Keep Calm" w:hAnsi="Keep Calm"/>
                            <w:sz w:val="12"/>
                            <w:szCs w:val="12"/>
                          </w:rPr>
                        </w:pPr>
                      </w:p>
                      <w:p w:rsidR="00DA4A6F" w:rsidRDefault="0004387F" w:rsidP="00850A75">
                        <w:pPr>
                          <w:rPr>
                            <w:rFonts w:ascii="Keep Calm" w:hAnsi="Keep Calm"/>
                            <w:sz w:val="18"/>
                            <w:szCs w:val="18"/>
                          </w:rPr>
                        </w:pPr>
                        <w:r>
                          <w:rPr>
                            <w:rFonts w:ascii="Keep Calm" w:hAnsi="Keep Calm"/>
                            <w:sz w:val="18"/>
                            <w:szCs w:val="18"/>
                          </w:rPr>
                          <w:t>The Journey Begins</w:t>
                        </w:r>
                        <w:r w:rsidR="00E55E9F">
                          <w:rPr>
                            <w:rFonts w:ascii="Keep Calm" w:hAnsi="Keep Calm"/>
                            <w:sz w:val="18"/>
                            <w:szCs w:val="18"/>
                          </w:rPr>
                          <w:t xml:space="preserve"> </w:t>
                        </w:r>
                      </w:p>
                      <w:p w:rsidR="000965B1" w:rsidRPr="000965B1" w:rsidRDefault="000965B1" w:rsidP="00850A75">
                        <w:pPr>
                          <w:rPr>
                            <w:rFonts w:ascii="Keep Calm" w:hAnsi="Keep Calm"/>
                            <w:sz w:val="4"/>
                            <w:szCs w:val="4"/>
                          </w:rPr>
                        </w:pPr>
                      </w:p>
                      <w:p w:rsidR="00850A75" w:rsidRPr="00850A75" w:rsidRDefault="00850A75" w:rsidP="00850A75">
                        <w:pPr>
                          <w:rPr>
                            <w:rFonts w:ascii="Keep Calm" w:hAnsi="Keep Calm"/>
                            <w:color w:val="060606"/>
                            <w:sz w:val="4"/>
                            <w:szCs w:val="4"/>
                          </w:rPr>
                        </w:pPr>
                      </w:p>
                    </w:tc>
                  </w:tr>
                  <w:tr w:rsidR="00FA4DC3" w:rsidTr="00FA4DC3">
                    <w:tc>
                      <w:tcPr>
                        <w:tcW w:w="1486" w:type="dxa"/>
                        <w:shd w:val="pct15" w:color="auto" w:fill="auto"/>
                      </w:tcPr>
                      <w:p w:rsidR="003B21E8" w:rsidRPr="00322DC1" w:rsidRDefault="003B21E8" w:rsidP="00DA3B93">
                        <w:pPr>
                          <w:rPr>
                            <w:rFonts w:ascii="28 Days Later" w:hAnsi="28 Days Later"/>
                            <w:color w:val="060606"/>
                          </w:rPr>
                        </w:pPr>
                        <w:r w:rsidRPr="00322DC1">
                          <w:rPr>
                            <w:rFonts w:ascii="28 Days Later" w:hAnsi="28 Days Later"/>
                            <w:color w:val="060606"/>
                          </w:rPr>
                          <w:t>quotation</w:t>
                        </w:r>
                      </w:p>
                    </w:tc>
                    <w:tc>
                      <w:tcPr>
                        <w:tcW w:w="4096" w:type="dxa"/>
                      </w:tcPr>
                      <w:p w:rsidR="0004387F" w:rsidRDefault="0004387F" w:rsidP="0004387F">
                        <w:pPr>
                          <w:shd w:val="clear" w:color="auto" w:fill="FFFFFF"/>
                          <w:rPr>
                            <w:rFonts w:ascii="Keep Calm" w:eastAsia="Times New Roman" w:hAnsi="Keep Calm" w:cs="Times New Roman"/>
                            <w:i/>
                            <w:color w:val="000000"/>
                            <w:sz w:val="18"/>
                            <w:szCs w:val="18"/>
                          </w:rPr>
                        </w:pPr>
                      </w:p>
                      <w:p w:rsidR="00850A75" w:rsidRDefault="0004387F" w:rsidP="00FA4DC3">
                        <w:pPr>
                          <w:shd w:val="clear" w:color="auto" w:fill="FFFFFF"/>
                          <w:spacing w:line="276" w:lineRule="auto"/>
                          <w:rPr>
                            <w:rFonts w:ascii="Keep Calm" w:eastAsia="Times New Roman" w:hAnsi="Keep Calm" w:cs="Times New Roman"/>
                            <w:b/>
                            <w:bCs/>
                            <w:color w:val="000000"/>
                            <w:sz w:val="18"/>
                          </w:rPr>
                        </w:pPr>
                        <w:r>
                          <w:rPr>
                            <w:rFonts w:ascii="Keep Calm" w:eastAsia="Times New Roman" w:hAnsi="Keep Calm" w:cs="Times New Roman"/>
                            <w:i/>
                            <w:color w:val="000000"/>
                            <w:sz w:val="18"/>
                            <w:szCs w:val="18"/>
                          </w:rPr>
                          <w:t>“</w:t>
                        </w:r>
                        <w:r w:rsidRPr="00A541A8">
                          <w:rPr>
                            <w:rFonts w:ascii="Keep Calm" w:eastAsia="Times New Roman" w:hAnsi="Keep Calm" w:cs="Times New Roman"/>
                            <w:i/>
                            <w:color w:val="000000"/>
                            <w:sz w:val="18"/>
                            <w:szCs w:val="18"/>
                          </w:rPr>
                          <w:t>A hero is an ordinary individual who finds the strength to persevere and endure in spite of overwhelming</w:t>
                        </w:r>
                        <w:r>
                          <w:rPr>
                            <w:rFonts w:ascii="Keep Calm" w:eastAsia="Times New Roman" w:hAnsi="Keep Calm" w:cs="Times New Roman"/>
                            <w:i/>
                            <w:color w:val="000000"/>
                            <w:sz w:val="18"/>
                            <w:szCs w:val="18"/>
                          </w:rPr>
                          <w:t>.”</w:t>
                        </w:r>
                        <w:r w:rsidRPr="00A541A8">
                          <w:rPr>
                            <w:rFonts w:ascii="Keep Calm" w:eastAsia="Times New Roman" w:hAnsi="Keep Calm" w:cs="Times New Roman"/>
                            <w:i/>
                            <w:color w:val="000000"/>
                            <w:sz w:val="18"/>
                            <w:szCs w:val="18"/>
                          </w:rPr>
                          <w:t xml:space="preserve"> obstacles.”</w:t>
                        </w:r>
                        <w:r w:rsidRPr="00A541A8">
                          <w:rPr>
                            <w:rFonts w:ascii="Keep Calm" w:eastAsia="Times New Roman" w:hAnsi="Keep Calm" w:cs="Times New Roman"/>
                            <w:color w:val="000000"/>
                            <w:sz w:val="18"/>
                            <w:szCs w:val="18"/>
                          </w:rPr>
                          <w:t> </w:t>
                        </w:r>
                        <w:r w:rsidRPr="0004387F">
                          <w:rPr>
                            <w:rFonts w:ascii="Keep Calm" w:eastAsia="Times New Roman" w:hAnsi="Keep Calm" w:cs="Times New Roman"/>
                            <w:color w:val="000000"/>
                            <w:sz w:val="18"/>
                          </w:rPr>
                          <w:t> </w:t>
                        </w:r>
                        <w:r>
                          <w:rPr>
                            <w:rFonts w:ascii="Keep Calm" w:eastAsia="Times New Roman" w:hAnsi="Keep Calm" w:cs="Times New Roman"/>
                            <w:color w:val="000000"/>
                            <w:sz w:val="18"/>
                          </w:rPr>
                          <w:t xml:space="preserve">       </w:t>
                        </w:r>
                        <w:r w:rsidRPr="0004387F">
                          <w:rPr>
                            <w:rFonts w:ascii="Keep Calm" w:eastAsia="Times New Roman" w:hAnsi="Keep Calm" w:cs="Times New Roman"/>
                            <w:b/>
                            <w:bCs/>
                            <w:color w:val="000000"/>
                            <w:sz w:val="18"/>
                          </w:rPr>
                          <w:t>Christopher Reeve</w:t>
                        </w:r>
                      </w:p>
                      <w:p w:rsidR="0004387F" w:rsidRDefault="0004387F" w:rsidP="00FA4DC3">
                        <w:pPr>
                          <w:shd w:val="clear" w:color="auto" w:fill="FFFFFF"/>
                          <w:spacing w:line="276" w:lineRule="auto"/>
                          <w:rPr>
                            <w:rFonts w:ascii="Keep Calm" w:eastAsia="Times New Roman" w:hAnsi="Keep Calm" w:cs="Times New Roman"/>
                            <w:b/>
                            <w:bCs/>
                            <w:color w:val="000000"/>
                            <w:sz w:val="18"/>
                          </w:rPr>
                        </w:pPr>
                      </w:p>
                      <w:p w:rsidR="0004387F" w:rsidRPr="00850A75" w:rsidRDefault="0004387F" w:rsidP="0004387F">
                        <w:pPr>
                          <w:shd w:val="clear" w:color="auto" w:fill="FFFFFF"/>
                          <w:rPr>
                            <w:rFonts w:ascii="Keep Calm" w:hAnsi="Keep Calm"/>
                            <w:sz w:val="4"/>
                            <w:szCs w:val="4"/>
                          </w:rPr>
                        </w:pPr>
                      </w:p>
                    </w:tc>
                  </w:tr>
                  <w:tr w:rsidR="00FA4DC3" w:rsidTr="00FA4DC3">
                    <w:tc>
                      <w:tcPr>
                        <w:tcW w:w="1486" w:type="dxa"/>
                        <w:shd w:val="pct15" w:color="auto" w:fill="auto"/>
                      </w:tcPr>
                      <w:p w:rsidR="003B21E8" w:rsidRPr="00E55E9F" w:rsidRDefault="003B21E8" w:rsidP="00DA3B93">
                        <w:pPr>
                          <w:rPr>
                            <w:rFonts w:ascii="Arial" w:hAnsi="Arial" w:cs="Arial"/>
                            <w:color w:val="060606"/>
                          </w:rPr>
                        </w:pPr>
                        <w:r w:rsidRPr="00322DC1">
                          <w:rPr>
                            <w:rFonts w:ascii="28 Days Later" w:hAnsi="28 Days Later"/>
                            <w:color w:val="060606"/>
                          </w:rPr>
                          <w:t xml:space="preserve">essential </w:t>
                        </w:r>
                        <w:r w:rsidRPr="00E55E9F">
                          <w:rPr>
                            <w:rFonts w:ascii="28 Days Later" w:hAnsi="28 Days Later"/>
                            <w:color w:val="060606"/>
                          </w:rPr>
                          <w:t>question</w:t>
                        </w:r>
                        <w:r w:rsidR="00E55E9F" w:rsidRPr="00E55E9F">
                          <w:rPr>
                            <w:rFonts w:ascii="28 Days Later" w:hAnsi="28 Days Later" w:cs="Arial"/>
                            <w:color w:val="060606"/>
                          </w:rPr>
                          <w:t>(S)</w:t>
                        </w:r>
                      </w:p>
                    </w:tc>
                    <w:tc>
                      <w:tcPr>
                        <w:tcW w:w="4096" w:type="dxa"/>
                      </w:tcPr>
                      <w:p w:rsidR="00850A75" w:rsidRPr="00850A75" w:rsidRDefault="00850A75" w:rsidP="00850A75">
                        <w:pPr>
                          <w:spacing w:line="276" w:lineRule="auto"/>
                          <w:rPr>
                            <w:rFonts w:ascii="Keep Calm" w:hAnsi="Keep Calm"/>
                            <w:color w:val="060606"/>
                            <w:sz w:val="8"/>
                            <w:szCs w:val="8"/>
                          </w:rPr>
                        </w:pPr>
                      </w:p>
                      <w:p w:rsidR="0004387F" w:rsidRDefault="0004387F" w:rsidP="00850A75">
                        <w:pPr>
                          <w:spacing w:line="276" w:lineRule="auto"/>
                          <w:rPr>
                            <w:rFonts w:ascii="Keep Calm" w:hAnsi="Keep Calm"/>
                            <w:color w:val="060606"/>
                            <w:sz w:val="18"/>
                            <w:szCs w:val="18"/>
                          </w:rPr>
                        </w:pPr>
                        <w:r>
                          <w:rPr>
                            <w:rFonts w:ascii="Keep Calm" w:hAnsi="Keep Calm"/>
                            <w:color w:val="060606"/>
                            <w:sz w:val="18"/>
                            <w:szCs w:val="18"/>
                          </w:rPr>
                          <w:t>What is a hero?</w:t>
                        </w:r>
                      </w:p>
                      <w:p w:rsidR="0004387F" w:rsidRDefault="0004387F" w:rsidP="00850A75">
                        <w:pPr>
                          <w:spacing w:line="276" w:lineRule="auto"/>
                          <w:rPr>
                            <w:rFonts w:ascii="Keep Calm" w:hAnsi="Keep Calm"/>
                            <w:color w:val="060606"/>
                            <w:sz w:val="18"/>
                            <w:szCs w:val="18"/>
                          </w:rPr>
                        </w:pPr>
                        <w:r>
                          <w:rPr>
                            <w:rFonts w:ascii="Keep Calm" w:hAnsi="Keep Calm"/>
                            <w:color w:val="060606"/>
                            <w:sz w:val="18"/>
                            <w:szCs w:val="18"/>
                          </w:rPr>
                          <w:t>What motivates people to change?</w:t>
                        </w:r>
                      </w:p>
                      <w:p w:rsidR="0004387F" w:rsidRPr="0004387F" w:rsidRDefault="0004387F" w:rsidP="00FA4DC3">
                        <w:pPr>
                          <w:rPr>
                            <w:rFonts w:ascii="Keep Calm" w:hAnsi="Keep Calm"/>
                            <w:color w:val="060606"/>
                            <w:sz w:val="18"/>
                            <w:szCs w:val="18"/>
                          </w:rPr>
                        </w:pPr>
                      </w:p>
                    </w:tc>
                  </w:tr>
                  <w:tr w:rsidR="00FA4DC3" w:rsidTr="00FA4DC3">
                    <w:tc>
                      <w:tcPr>
                        <w:tcW w:w="1486" w:type="dxa"/>
                        <w:shd w:val="pct15" w:color="auto" w:fill="auto"/>
                      </w:tcPr>
                      <w:p w:rsidR="003B21E8" w:rsidRPr="00322DC1" w:rsidRDefault="003B21E8" w:rsidP="00DA3B93">
                        <w:pPr>
                          <w:rPr>
                            <w:rFonts w:ascii="28 Days Later" w:hAnsi="28 Days Later"/>
                            <w:color w:val="060606"/>
                          </w:rPr>
                        </w:pPr>
                        <w:r w:rsidRPr="00322DC1">
                          <w:rPr>
                            <w:rFonts w:ascii="28 Days Later" w:hAnsi="28 Days Later"/>
                            <w:color w:val="060606"/>
                          </w:rPr>
                          <w:t>focus texts</w:t>
                        </w:r>
                      </w:p>
                    </w:tc>
                    <w:tc>
                      <w:tcPr>
                        <w:tcW w:w="4096" w:type="dxa"/>
                      </w:tcPr>
                      <w:p w:rsidR="00850A75" w:rsidRPr="000965B1" w:rsidRDefault="00850A75" w:rsidP="00850A75">
                        <w:pPr>
                          <w:rPr>
                            <w:rFonts w:ascii="Keep Calm" w:hAnsi="Keep Calm"/>
                            <w:color w:val="060606"/>
                            <w:sz w:val="12"/>
                            <w:szCs w:val="12"/>
                          </w:rPr>
                        </w:pPr>
                      </w:p>
                      <w:p w:rsidR="001F716C" w:rsidRPr="001F716C" w:rsidRDefault="001F716C" w:rsidP="001F716C">
                        <w:pPr>
                          <w:pStyle w:val="ListParagraph"/>
                          <w:numPr>
                            <w:ilvl w:val="0"/>
                            <w:numId w:val="8"/>
                          </w:numPr>
                          <w:spacing w:line="276" w:lineRule="auto"/>
                          <w:rPr>
                            <w:rFonts w:ascii="Keep Calm" w:hAnsi="Keep Calm"/>
                            <w:i/>
                            <w:color w:val="060606"/>
                            <w:sz w:val="18"/>
                            <w:szCs w:val="18"/>
                          </w:rPr>
                        </w:pPr>
                        <w:r w:rsidRPr="001F716C">
                          <w:rPr>
                            <w:rFonts w:ascii="Keep Calm" w:hAnsi="Keep Calm"/>
                            <w:i/>
                            <w:color w:val="060606"/>
                            <w:sz w:val="18"/>
                            <w:szCs w:val="18"/>
                          </w:rPr>
                          <w:t xml:space="preserve">Campbell, Joseph. </w:t>
                        </w:r>
                        <w:r w:rsidRPr="001F716C">
                          <w:rPr>
                            <w:rFonts w:ascii="Keep Calm" w:hAnsi="Keep Calm"/>
                            <w:i/>
                            <w:color w:val="060606"/>
                            <w:sz w:val="18"/>
                            <w:szCs w:val="18"/>
                            <w:u w:val="single"/>
                          </w:rPr>
                          <w:t xml:space="preserve">The Hero with a Thousand Faces </w:t>
                        </w:r>
                        <w:r w:rsidRPr="001F716C">
                          <w:rPr>
                            <w:rFonts w:ascii="Keep Calm" w:hAnsi="Keep Calm"/>
                            <w:i/>
                            <w:color w:val="060606"/>
                            <w:sz w:val="18"/>
                            <w:szCs w:val="18"/>
                          </w:rPr>
                          <w:t>(excerpts)</w:t>
                        </w:r>
                      </w:p>
                      <w:p w:rsidR="0004387F" w:rsidRPr="001F716C" w:rsidRDefault="0004387F" w:rsidP="001F716C">
                        <w:pPr>
                          <w:pStyle w:val="ListParagraph"/>
                          <w:numPr>
                            <w:ilvl w:val="0"/>
                            <w:numId w:val="8"/>
                          </w:numPr>
                          <w:spacing w:line="276" w:lineRule="auto"/>
                          <w:rPr>
                            <w:rFonts w:ascii="Keep Calm" w:hAnsi="Keep Calm"/>
                            <w:i/>
                            <w:color w:val="060606"/>
                            <w:sz w:val="18"/>
                            <w:szCs w:val="18"/>
                          </w:rPr>
                        </w:pPr>
                        <w:proofErr w:type="spellStart"/>
                        <w:r w:rsidRPr="001F716C">
                          <w:rPr>
                            <w:rFonts w:ascii="Keep Calm" w:hAnsi="Keep Calm"/>
                            <w:i/>
                            <w:color w:val="060606"/>
                            <w:sz w:val="18"/>
                            <w:szCs w:val="18"/>
                          </w:rPr>
                          <w:t>Dashner</w:t>
                        </w:r>
                        <w:proofErr w:type="spellEnd"/>
                        <w:r w:rsidRPr="001F716C">
                          <w:rPr>
                            <w:rFonts w:ascii="Keep Calm" w:hAnsi="Keep Calm"/>
                            <w:i/>
                            <w:color w:val="060606"/>
                            <w:sz w:val="18"/>
                            <w:szCs w:val="18"/>
                          </w:rPr>
                          <w:t xml:space="preserve">, James, </w:t>
                        </w:r>
                        <w:r w:rsidRPr="001F716C">
                          <w:rPr>
                            <w:rFonts w:ascii="Keep Calm" w:hAnsi="Keep Calm"/>
                            <w:i/>
                            <w:color w:val="060606"/>
                            <w:sz w:val="18"/>
                            <w:szCs w:val="18"/>
                            <w:u w:val="single"/>
                          </w:rPr>
                          <w:t>The Maze Runner</w:t>
                        </w:r>
                      </w:p>
                      <w:p w:rsidR="0004387F" w:rsidRPr="001F716C" w:rsidRDefault="001F716C" w:rsidP="001F716C">
                        <w:pPr>
                          <w:pStyle w:val="ListParagraph"/>
                          <w:numPr>
                            <w:ilvl w:val="0"/>
                            <w:numId w:val="8"/>
                          </w:numPr>
                          <w:spacing w:line="276" w:lineRule="auto"/>
                          <w:rPr>
                            <w:rFonts w:ascii="Keep Calm" w:hAnsi="Keep Calm"/>
                            <w:color w:val="060606"/>
                            <w:sz w:val="18"/>
                            <w:szCs w:val="18"/>
                          </w:rPr>
                        </w:pPr>
                        <w:r w:rsidRPr="001F716C">
                          <w:rPr>
                            <w:rFonts w:ascii="Keep Calm" w:hAnsi="Keep Calm"/>
                            <w:i/>
                            <w:color w:val="060606"/>
                            <w:sz w:val="18"/>
                            <w:szCs w:val="18"/>
                          </w:rPr>
                          <w:t xml:space="preserve">Stone, Oliver. “Where </w:t>
                        </w:r>
                        <w:r w:rsidR="0004387F" w:rsidRPr="001F716C">
                          <w:rPr>
                            <w:rFonts w:ascii="Keep Calm" w:hAnsi="Keep Calm"/>
                            <w:i/>
                            <w:color w:val="060606"/>
                            <w:sz w:val="18"/>
                            <w:szCs w:val="18"/>
                          </w:rPr>
                          <w:t>I Find My Heroes</w:t>
                        </w:r>
                        <w:r w:rsidRPr="001F716C">
                          <w:rPr>
                            <w:rFonts w:ascii="Keep Calm" w:hAnsi="Keep Calm"/>
                            <w:i/>
                            <w:color w:val="060606"/>
                            <w:sz w:val="18"/>
                            <w:szCs w:val="18"/>
                          </w:rPr>
                          <w:t>”</w:t>
                        </w:r>
                        <w:r w:rsidRPr="001F716C">
                          <w:rPr>
                            <w:rFonts w:ascii="Keep Calm" w:hAnsi="Keep Calm"/>
                            <w:color w:val="060606"/>
                            <w:sz w:val="18"/>
                            <w:szCs w:val="18"/>
                          </w:rPr>
                          <w:t xml:space="preserve"> </w:t>
                        </w:r>
                      </w:p>
                      <w:p w:rsidR="0004387F" w:rsidRPr="000965B1" w:rsidRDefault="0004387F" w:rsidP="0004387F">
                        <w:pPr>
                          <w:rPr>
                            <w:sz w:val="12"/>
                            <w:szCs w:val="12"/>
                          </w:rPr>
                        </w:pPr>
                      </w:p>
                    </w:tc>
                  </w:tr>
                  <w:tr w:rsidR="00FA4DC3" w:rsidTr="00FA4DC3">
                    <w:tc>
                      <w:tcPr>
                        <w:tcW w:w="1486" w:type="dxa"/>
                        <w:shd w:val="pct15" w:color="auto" w:fill="auto"/>
                      </w:tcPr>
                      <w:p w:rsidR="003B21E8" w:rsidRPr="00322DC1" w:rsidRDefault="004E2DEA" w:rsidP="00DA3B93">
                        <w:pPr>
                          <w:rPr>
                            <w:rFonts w:ascii="28 Days Later" w:hAnsi="28 Days Later"/>
                            <w:color w:val="060606"/>
                          </w:rPr>
                        </w:pPr>
                        <w:r>
                          <w:rPr>
                            <w:rFonts w:ascii="28 Days Later" w:hAnsi="28 Days Later"/>
                            <w:color w:val="060606"/>
                          </w:rPr>
                          <w:t xml:space="preserve"> FILM</w:t>
                        </w:r>
                      </w:p>
                    </w:tc>
                    <w:tc>
                      <w:tcPr>
                        <w:tcW w:w="4096" w:type="dxa"/>
                      </w:tcPr>
                      <w:p w:rsidR="00850A75" w:rsidRPr="000965B1" w:rsidRDefault="00850A75" w:rsidP="00850A75">
                        <w:pPr>
                          <w:spacing w:line="276" w:lineRule="auto"/>
                          <w:rPr>
                            <w:rFonts w:ascii="Keep Calm" w:hAnsi="Keep Calm"/>
                            <w:i/>
                            <w:color w:val="060606"/>
                            <w:sz w:val="12"/>
                            <w:szCs w:val="12"/>
                          </w:rPr>
                        </w:pPr>
                      </w:p>
                      <w:p w:rsidR="001F716C" w:rsidRPr="00FA4DC3" w:rsidRDefault="001F716C" w:rsidP="00FA4DC3">
                        <w:pPr>
                          <w:pStyle w:val="ListParagraph"/>
                          <w:numPr>
                            <w:ilvl w:val="0"/>
                            <w:numId w:val="7"/>
                          </w:numPr>
                          <w:spacing w:line="276" w:lineRule="auto"/>
                          <w:rPr>
                            <w:rFonts w:ascii="Keep Calm" w:hAnsi="Keep Calm"/>
                            <w:color w:val="060606"/>
                            <w:sz w:val="18"/>
                            <w:szCs w:val="18"/>
                          </w:rPr>
                        </w:pPr>
                        <w:r w:rsidRPr="00FA4DC3">
                          <w:rPr>
                            <w:rFonts w:ascii="Keep Calm" w:hAnsi="Keep Calm"/>
                            <w:color w:val="060606"/>
                            <w:sz w:val="18"/>
                            <w:szCs w:val="18"/>
                            <w:u w:val="single"/>
                          </w:rPr>
                          <w:t xml:space="preserve">Star </w:t>
                        </w:r>
                        <w:proofErr w:type="gramStart"/>
                        <w:r w:rsidRPr="00FA4DC3">
                          <w:rPr>
                            <w:rFonts w:ascii="Keep Calm" w:hAnsi="Keep Calm"/>
                            <w:color w:val="060606"/>
                            <w:sz w:val="18"/>
                            <w:szCs w:val="18"/>
                            <w:u w:val="single"/>
                          </w:rPr>
                          <w:t>Wars  Episode</w:t>
                        </w:r>
                        <w:proofErr w:type="gramEnd"/>
                        <w:r w:rsidRPr="00FA4DC3">
                          <w:rPr>
                            <w:rFonts w:ascii="Keep Calm" w:hAnsi="Keep Calm"/>
                            <w:color w:val="060606"/>
                            <w:sz w:val="18"/>
                            <w:szCs w:val="18"/>
                            <w:u w:val="single"/>
                          </w:rPr>
                          <w:t xml:space="preserve"> IV: A New Hope</w:t>
                        </w:r>
                        <w:r w:rsidRPr="00FA4DC3">
                          <w:rPr>
                            <w:rFonts w:ascii="Keep Calm" w:hAnsi="Keep Calm"/>
                            <w:color w:val="060606"/>
                            <w:sz w:val="18"/>
                            <w:szCs w:val="18"/>
                          </w:rPr>
                          <w:t>. Dir. George Lucas. 2oth Century Fox, 1977.</w:t>
                        </w:r>
                      </w:p>
                      <w:p w:rsidR="001F716C" w:rsidRPr="00FA4DC3" w:rsidRDefault="001F716C" w:rsidP="00FA4DC3">
                        <w:pPr>
                          <w:pStyle w:val="ListParagraph"/>
                          <w:numPr>
                            <w:ilvl w:val="0"/>
                            <w:numId w:val="7"/>
                          </w:numPr>
                          <w:spacing w:line="276" w:lineRule="auto"/>
                          <w:rPr>
                            <w:rFonts w:ascii="Keep Calm" w:hAnsi="Keep Calm"/>
                            <w:color w:val="060606"/>
                            <w:sz w:val="18"/>
                            <w:szCs w:val="18"/>
                          </w:rPr>
                        </w:pPr>
                        <w:r w:rsidRPr="00FA4DC3">
                          <w:rPr>
                            <w:rFonts w:ascii="Keep Calm" w:hAnsi="Keep Calm"/>
                            <w:sz w:val="18"/>
                            <w:szCs w:val="18"/>
                            <w:u w:val="single"/>
                          </w:rPr>
                          <w:t>The Matrix</w:t>
                        </w:r>
                        <w:r w:rsidRPr="00FA4DC3">
                          <w:rPr>
                            <w:rFonts w:ascii="Keep Calm" w:hAnsi="Keep Calm"/>
                            <w:sz w:val="18"/>
                            <w:szCs w:val="18"/>
                          </w:rPr>
                          <w:t xml:space="preserve">. </w:t>
                        </w:r>
                        <w:r w:rsidR="009770BB" w:rsidRPr="009770BB">
                          <w:rPr>
                            <w:rFonts w:ascii="Keep Calm" w:hAnsi="Keep Calm"/>
                            <w:i/>
                            <w:sz w:val="18"/>
                            <w:szCs w:val="18"/>
                          </w:rPr>
                          <w:t>(excerpts)</w:t>
                        </w:r>
                        <w:r w:rsidR="009770BB">
                          <w:rPr>
                            <w:rFonts w:ascii="Keep Calm" w:hAnsi="Keep Calm"/>
                            <w:sz w:val="18"/>
                            <w:szCs w:val="18"/>
                          </w:rPr>
                          <w:t xml:space="preserve"> </w:t>
                        </w:r>
                        <w:r w:rsidRPr="00FA4DC3">
                          <w:rPr>
                            <w:rFonts w:ascii="Keep Calm" w:hAnsi="Keep Calm"/>
                            <w:sz w:val="18"/>
                            <w:szCs w:val="18"/>
                          </w:rPr>
                          <w:t xml:space="preserve">Dir. </w:t>
                        </w:r>
                        <w:hyperlink r:id="rId8" w:tooltip="The Wachowskis" w:history="1">
                          <w:proofErr w:type="gramStart"/>
                          <w:r w:rsidRPr="00FA4DC3">
                            <w:rPr>
                              <w:rStyle w:val="Hyperlink"/>
                              <w:rFonts w:ascii="Keep Calm" w:hAnsi="Keep Calm" w:cs="Arial"/>
                              <w:color w:val="auto"/>
                              <w:sz w:val="18"/>
                              <w:szCs w:val="18"/>
                              <w:u w:val="none"/>
                              <w:shd w:val="clear" w:color="auto" w:fill="FFFFFF"/>
                            </w:rPr>
                            <w:t>The</w:t>
                          </w:r>
                          <w:proofErr w:type="gramEnd"/>
                          <w:r w:rsidRPr="00FA4DC3">
                            <w:rPr>
                              <w:rStyle w:val="Hyperlink"/>
                              <w:rFonts w:ascii="Keep Calm" w:hAnsi="Keep Calm" w:cs="Arial"/>
                              <w:color w:val="auto"/>
                              <w:sz w:val="18"/>
                              <w:szCs w:val="18"/>
                              <w:u w:val="none"/>
                              <w:shd w:val="clear" w:color="auto" w:fill="FFFFFF"/>
                            </w:rPr>
                            <w:t xml:space="preserve"> </w:t>
                          </w:r>
                          <w:proofErr w:type="spellStart"/>
                          <w:r w:rsidRPr="00FA4DC3">
                            <w:rPr>
                              <w:rStyle w:val="Hyperlink"/>
                              <w:rFonts w:ascii="Keep Calm" w:hAnsi="Keep Calm" w:cs="Arial"/>
                              <w:color w:val="auto"/>
                              <w:sz w:val="18"/>
                              <w:szCs w:val="18"/>
                              <w:u w:val="none"/>
                              <w:shd w:val="clear" w:color="auto" w:fill="FFFFFF"/>
                            </w:rPr>
                            <w:t>Wachowski</w:t>
                          </w:r>
                          <w:proofErr w:type="spellEnd"/>
                          <w:r w:rsidRPr="00FA4DC3">
                            <w:rPr>
                              <w:rStyle w:val="Hyperlink"/>
                              <w:rFonts w:ascii="Keep Calm" w:hAnsi="Keep Calm" w:cs="Arial"/>
                              <w:color w:val="auto"/>
                              <w:sz w:val="18"/>
                              <w:szCs w:val="18"/>
                              <w:u w:val="none"/>
                              <w:shd w:val="clear" w:color="auto" w:fill="FFFFFF"/>
                            </w:rPr>
                            <w:t xml:space="preserve"> Brothers</w:t>
                          </w:r>
                        </w:hyperlink>
                        <w:r w:rsidRPr="00FA4DC3">
                          <w:rPr>
                            <w:rFonts w:ascii="Keep Calm" w:hAnsi="Keep Calm"/>
                            <w:sz w:val="18"/>
                            <w:szCs w:val="18"/>
                          </w:rPr>
                          <w:t>. Warner, 1999.</w:t>
                        </w:r>
                      </w:p>
                      <w:p w:rsidR="00FA4DC3" w:rsidRPr="00FA4DC3" w:rsidRDefault="00FA4DC3" w:rsidP="00FA4DC3">
                        <w:pPr>
                          <w:pStyle w:val="ListParagraph"/>
                          <w:numPr>
                            <w:ilvl w:val="0"/>
                            <w:numId w:val="7"/>
                          </w:numPr>
                          <w:spacing w:line="276" w:lineRule="auto"/>
                          <w:rPr>
                            <w:rFonts w:ascii="Keep Calm" w:hAnsi="Keep Calm"/>
                            <w:color w:val="060606"/>
                            <w:sz w:val="18"/>
                            <w:szCs w:val="18"/>
                          </w:rPr>
                        </w:pPr>
                        <w:r w:rsidRPr="00FA4DC3">
                          <w:rPr>
                            <w:rFonts w:ascii="Keep Calm" w:hAnsi="Keep Calm"/>
                            <w:sz w:val="18"/>
                            <w:szCs w:val="18"/>
                            <w:u w:val="single"/>
                          </w:rPr>
                          <w:t>The Maze Runner Dir</w:t>
                        </w:r>
                        <w:r w:rsidRPr="00FA4DC3">
                          <w:rPr>
                            <w:rFonts w:ascii="Keep Calm" w:hAnsi="Keep Calm"/>
                            <w:color w:val="060606"/>
                            <w:sz w:val="18"/>
                            <w:szCs w:val="18"/>
                          </w:rPr>
                          <w:t>. 20</w:t>
                        </w:r>
                        <w:r w:rsidRPr="00FA4DC3">
                          <w:rPr>
                            <w:rFonts w:ascii="Keep Calm" w:hAnsi="Keep Calm"/>
                            <w:color w:val="060606"/>
                            <w:sz w:val="18"/>
                            <w:szCs w:val="18"/>
                            <w:vertAlign w:val="superscript"/>
                          </w:rPr>
                          <w:t>th</w:t>
                        </w:r>
                        <w:r w:rsidRPr="00FA4DC3">
                          <w:rPr>
                            <w:rFonts w:ascii="Keep Calm" w:hAnsi="Keep Calm"/>
                            <w:color w:val="060606"/>
                            <w:sz w:val="18"/>
                            <w:szCs w:val="18"/>
                          </w:rPr>
                          <w:t xml:space="preserve"> Century Fox, 2013.</w:t>
                        </w:r>
                      </w:p>
                      <w:p w:rsidR="003B21E8" w:rsidRPr="007A68B0" w:rsidRDefault="003B21E8" w:rsidP="00850A75">
                        <w:pPr>
                          <w:spacing w:line="276" w:lineRule="auto"/>
                          <w:rPr>
                            <w:rFonts w:ascii="Keep Calm" w:hAnsi="Keep Calm"/>
                            <w:b/>
                            <w:color w:val="060606"/>
                            <w:sz w:val="16"/>
                            <w:szCs w:val="16"/>
                            <w:u w:val="single"/>
                          </w:rPr>
                        </w:pPr>
                      </w:p>
                    </w:tc>
                  </w:tr>
                  <w:tr w:rsidR="00FA4DC3" w:rsidTr="00FA4DC3">
                    <w:trPr>
                      <w:trHeight w:val="947"/>
                    </w:trPr>
                    <w:tc>
                      <w:tcPr>
                        <w:tcW w:w="1486" w:type="dxa"/>
                        <w:shd w:val="pct15" w:color="auto" w:fill="auto"/>
                      </w:tcPr>
                      <w:p w:rsidR="003B21E8" w:rsidRPr="00322DC1" w:rsidRDefault="003B21E8" w:rsidP="00DA3B93">
                        <w:pPr>
                          <w:rPr>
                            <w:rFonts w:ascii="28 Days Later" w:hAnsi="28 Days Later"/>
                            <w:color w:val="060606"/>
                          </w:rPr>
                        </w:pPr>
                        <w:r w:rsidRPr="00322DC1">
                          <w:rPr>
                            <w:rFonts w:ascii="28 Days Later" w:hAnsi="28 Days Later"/>
                            <w:color w:val="060606"/>
                          </w:rPr>
                          <w:t>composition</w:t>
                        </w:r>
                      </w:p>
                    </w:tc>
                    <w:tc>
                      <w:tcPr>
                        <w:tcW w:w="4096" w:type="dxa"/>
                      </w:tcPr>
                      <w:p w:rsidR="00850A75" w:rsidRPr="009D20FE" w:rsidRDefault="00850A75" w:rsidP="00850A75">
                        <w:pPr>
                          <w:spacing w:line="276" w:lineRule="auto"/>
                          <w:rPr>
                            <w:rFonts w:ascii="Keep Calm" w:hAnsi="Keep Calm"/>
                            <w:color w:val="060606"/>
                            <w:sz w:val="12"/>
                            <w:szCs w:val="12"/>
                          </w:rPr>
                        </w:pPr>
                      </w:p>
                      <w:p w:rsidR="003B21E8" w:rsidRDefault="009770BB" w:rsidP="00FA4DC3">
                        <w:pPr>
                          <w:spacing w:line="276" w:lineRule="auto"/>
                          <w:rPr>
                            <w:rFonts w:ascii="Keep Calm" w:hAnsi="Keep Calm"/>
                            <w:color w:val="060606"/>
                            <w:sz w:val="18"/>
                            <w:szCs w:val="18"/>
                          </w:rPr>
                        </w:pPr>
                        <w:r>
                          <w:rPr>
                            <w:rFonts w:ascii="Keep Calm" w:hAnsi="Keep Calm"/>
                            <w:color w:val="060606"/>
                            <w:sz w:val="18"/>
                            <w:szCs w:val="18"/>
                          </w:rPr>
                          <w:t>Argumentative Essay</w:t>
                        </w:r>
                      </w:p>
                      <w:p w:rsidR="00FA4DC3" w:rsidRDefault="009770BB" w:rsidP="00FA4DC3">
                        <w:pPr>
                          <w:spacing w:line="276" w:lineRule="auto"/>
                          <w:rPr>
                            <w:rFonts w:ascii="Keep Calm" w:hAnsi="Keep Calm"/>
                            <w:color w:val="060606"/>
                            <w:sz w:val="18"/>
                            <w:szCs w:val="18"/>
                          </w:rPr>
                        </w:pPr>
                        <w:r>
                          <w:rPr>
                            <w:rFonts w:ascii="Keep Calm" w:hAnsi="Keep Calm"/>
                            <w:color w:val="060606"/>
                            <w:sz w:val="18"/>
                            <w:szCs w:val="18"/>
                          </w:rPr>
                          <w:t>Expository Essay</w:t>
                        </w:r>
                      </w:p>
                      <w:p w:rsidR="009770BB" w:rsidRDefault="009770BB" w:rsidP="00FA4DC3">
                        <w:pPr>
                          <w:spacing w:line="276" w:lineRule="auto"/>
                          <w:rPr>
                            <w:rFonts w:ascii="Keep Calm" w:hAnsi="Keep Calm"/>
                            <w:color w:val="060606"/>
                            <w:sz w:val="18"/>
                            <w:szCs w:val="18"/>
                          </w:rPr>
                        </w:pPr>
                        <w:r>
                          <w:rPr>
                            <w:rFonts w:ascii="Keep Calm" w:hAnsi="Keep Calm"/>
                            <w:color w:val="060606"/>
                            <w:sz w:val="18"/>
                            <w:szCs w:val="18"/>
                          </w:rPr>
                          <w:t>Compare &amp; Contrast Essay</w:t>
                        </w:r>
                      </w:p>
                      <w:p w:rsidR="001F716C" w:rsidRPr="00E55E9F" w:rsidRDefault="001F716C" w:rsidP="001F716C">
                        <w:pPr>
                          <w:rPr>
                            <w:rFonts w:ascii="Keep Calm" w:hAnsi="Keep Calm"/>
                            <w:color w:val="060606"/>
                            <w:sz w:val="12"/>
                            <w:szCs w:val="12"/>
                          </w:rPr>
                        </w:pPr>
                      </w:p>
                    </w:tc>
                  </w:tr>
                  <w:tr w:rsidR="00FA4DC3" w:rsidTr="00FA4DC3">
                    <w:trPr>
                      <w:trHeight w:val="713"/>
                    </w:trPr>
                    <w:tc>
                      <w:tcPr>
                        <w:tcW w:w="1486" w:type="dxa"/>
                        <w:shd w:val="pct15" w:color="auto" w:fill="auto"/>
                      </w:tcPr>
                      <w:p w:rsidR="003B21E8" w:rsidRPr="00322DC1" w:rsidRDefault="003B21E8" w:rsidP="00DA3B93">
                        <w:pPr>
                          <w:rPr>
                            <w:rFonts w:ascii="28 Days Later" w:hAnsi="28 Days Later"/>
                            <w:color w:val="060606"/>
                          </w:rPr>
                        </w:pPr>
                        <w:proofErr w:type="spellStart"/>
                        <w:r w:rsidRPr="00322DC1">
                          <w:rPr>
                            <w:rFonts w:ascii="28 Days Later" w:hAnsi="28 Days Later"/>
                            <w:color w:val="060606"/>
                          </w:rPr>
                          <w:t>ccss</w:t>
                        </w:r>
                        <w:proofErr w:type="spellEnd"/>
                      </w:p>
                      <w:p w:rsidR="003B21E8" w:rsidRPr="00322DC1" w:rsidRDefault="003B21E8" w:rsidP="00DA3B93">
                        <w:pPr>
                          <w:rPr>
                            <w:rFonts w:ascii="28 Days Later" w:hAnsi="28 Days Later"/>
                            <w:color w:val="060606"/>
                          </w:rPr>
                        </w:pPr>
                      </w:p>
                    </w:tc>
                    <w:tc>
                      <w:tcPr>
                        <w:tcW w:w="4096" w:type="dxa"/>
                      </w:tcPr>
                      <w:p w:rsidR="00FA4DC3" w:rsidRDefault="00FA4DC3" w:rsidP="00FA4DC3">
                        <w:pPr>
                          <w:rPr>
                            <w:rFonts w:ascii="Keep Calm" w:hAnsi="Keep Calm"/>
                            <w:color w:val="060606"/>
                            <w:sz w:val="12"/>
                            <w:szCs w:val="12"/>
                          </w:rPr>
                        </w:pPr>
                        <w:r>
                          <w:rPr>
                            <w:rFonts w:ascii="Keep Calm" w:hAnsi="Keep Calm"/>
                            <w:color w:val="060606"/>
                            <w:sz w:val="12"/>
                            <w:szCs w:val="12"/>
                          </w:rPr>
                          <w:t xml:space="preserve"> </w:t>
                        </w:r>
                      </w:p>
                      <w:p w:rsidR="009D20FE" w:rsidRDefault="00FA4DC3" w:rsidP="00FA4DC3">
                        <w:pPr>
                          <w:rPr>
                            <w:rFonts w:ascii="Keep Calm" w:hAnsi="Keep Calm"/>
                            <w:color w:val="060606"/>
                            <w:sz w:val="18"/>
                            <w:szCs w:val="18"/>
                          </w:rPr>
                        </w:pPr>
                        <w:r w:rsidRPr="00FA4DC3">
                          <w:rPr>
                            <w:rFonts w:ascii="Keep Calm" w:hAnsi="Keep Calm"/>
                            <w:color w:val="060606"/>
                            <w:sz w:val="18"/>
                            <w:szCs w:val="18"/>
                          </w:rPr>
                          <w:t>RL.3, RL.5, RL.7, RL.10, W1,</w:t>
                        </w:r>
                        <w:r>
                          <w:rPr>
                            <w:rFonts w:ascii="Keep Calm" w:hAnsi="Keep Calm"/>
                            <w:color w:val="060606"/>
                            <w:sz w:val="18"/>
                            <w:szCs w:val="18"/>
                          </w:rPr>
                          <w:t xml:space="preserve"> </w:t>
                        </w:r>
                        <w:r w:rsidRPr="00FA4DC3">
                          <w:rPr>
                            <w:rFonts w:ascii="Keep Calm" w:hAnsi="Keep Calm"/>
                            <w:color w:val="060606"/>
                            <w:sz w:val="18"/>
                            <w:szCs w:val="18"/>
                          </w:rPr>
                          <w:t>W2,</w:t>
                        </w:r>
                        <w:r>
                          <w:rPr>
                            <w:rFonts w:ascii="Keep Calm" w:hAnsi="Keep Calm"/>
                            <w:color w:val="060606"/>
                            <w:sz w:val="18"/>
                            <w:szCs w:val="18"/>
                          </w:rPr>
                          <w:t xml:space="preserve"> </w:t>
                        </w:r>
                        <w:r w:rsidRPr="00FA4DC3">
                          <w:rPr>
                            <w:rFonts w:ascii="Keep Calm" w:hAnsi="Keep Calm"/>
                            <w:color w:val="060606"/>
                            <w:sz w:val="18"/>
                            <w:szCs w:val="18"/>
                          </w:rPr>
                          <w:t>W5,</w:t>
                        </w:r>
                        <w:r>
                          <w:rPr>
                            <w:rFonts w:ascii="Keep Calm" w:hAnsi="Keep Calm"/>
                            <w:color w:val="060606"/>
                            <w:sz w:val="18"/>
                            <w:szCs w:val="18"/>
                          </w:rPr>
                          <w:t xml:space="preserve"> </w:t>
                        </w:r>
                        <w:r w:rsidRPr="00FA4DC3">
                          <w:rPr>
                            <w:rFonts w:ascii="Keep Calm" w:hAnsi="Keep Calm"/>
                            <w:color w:val="060606"/>
                            <w:sz w:val="18"/>
                            <w:szCs w:val="18"/>
                          </w:rPr>
                          <w:t>W7</w:t>
                        </w:r>
                      </w:p>
                      <w:p w:rsidR="00FA4DC3" w:rsidRPr="00FA4DC3" w:rsidRDefault="00FA4DC3" w:rsidP="00FA4DC3">
                        <w:pPr>
                          <w:rPr>
                            <w:rFonts w:ascii="Keep Calm" w:hAnsi="Keep Calm"/>
                            <w:color w:val="060606"/>
                            <w:sz w:val="18"/>
                            <w:szCs w:val="18"/>
                          </w:rPr>
                        </w:pPr>
                      </w:p>
                    </w:tc>
                  </w:tr>
                </w:tbl>
                <w:p w:rsidR="003B21E8" w:rsidRDefault="003B21E8" w:rsidP="003B21E8"/>
                <w:p w:rsidR="003B21E8" w:rsidRDefault="003B21E8" w:rsidP="003B21E8">
                  <w:pPr>
                    <w:spacing w:after="0"/>
                  </w:pPr>
                </w:p>
              </w:txbxContent>
            </v:textbox>
          </v:rect>
        </w:pict>
      </w:r>
      <w:r>
        <w:rPr>
          <w:noProof/>
        </w:rPr>
        <w:pict>
          <v:rect id="_x0000_s1026" style="position:absolute;margin-left:-5.25pt;margin-top:5.55pt;width:253.5pt;height:604.5pt;z-index:251658240" strokecolor="white [3212]">
            <v:textbox>
              <w:txbxContent>
                <w:p w:rsidR="008C00FB" w:rsidRDefault="008C00FB" w:rsidP="003B21E8">
                  <w:pPr>
                    <w:spacing w:after="0" w:line="240" w:lineRule="auto"/>
                    <w:rPr>
                      <w:rFonts w:ascii="Keep Calm" w:hAnsi="Keep Calm"/>
                      <w:sz w:val="24"/>
                      <w:szCs w:val="24"/>
                    </w:rPr>
                  </w:pPr>
                  <w:proofErr w:type="gramStart"/>
                  <w:r w:rsidRPr="003B21E8">
                    <w:rPr>
                      <w:rFonts w:ascii="Keep Calm" w:hAnsi="Keep Calm"/>
                      <w:sz w:val="24"/>
                      <w:szCs w:val="24"/>
                    </w:rPr>
                    <w:t>course</w:t>
                  </w:r>
                  <w:proofErr w:type="gramEnd"/>
                  <w:r w:rsidRPr="003B21E8">
                    <w:rPr>
                      <w:rFonts w:ascii="Keep Calm" w:hAnsi="Keep Calm"/>
                      <w:sz w:val="24"/>
                      <w:szCs w:val="24"/>
                    </w:rPr>
                    <w:t xml:space="preserve"> description:</w:t>
                  </w:r>
                </w:p>
                <w:p w:rsidR="003B21E8" w:rsidRPr="003B21E8" w:rsidRDefault="003B21E8" w:rsidP="003B21E8">
                  <w:pPr>
                    <w:spacing w:after="0" w:line="240" w:lineRule="auto"/>
                    <w:rPr>
                      <w:rFonts w:ascii="Keep Calm" w:hAnsi="Keep Calm"/>
                      <w:sz w:val="16"/>
                      <w:szCs w:val="16"/>
                    </w:rPr>
                  </w:pPr>
                </w:p>
                <w:p w:rsidR="00FA4DC3" w:rsidRDefault="00FA4DC3" w:rsidP="003B21E8">
                  <w:pPr>
                    <w:spacing w:after="0"/>
                    <w:rPr>
                      <w:rFonts w:ascii="Keep Calm" w:hAnsi="Keep Calm"/>
                      <w:sz w:val="18"/>
                      <w:szCs w:val="18"/>
                    </w:rPr>
                  </w:pPr>
                  <w:r>
                    <w:rPr>
                      <w:rFonts w:ascii="Keep Calm" w:hAnsi="Keep Calm"/>
                      <w:sz w:val="18"/>
                      <w:szCs w:val="18"/>
                    </w:rPr>
                    <w:t xml:space="preserve">What do Harry Potter, </w:t>
                  </w:r>
                  <w:proofErr w:type="spellStart"/>
                  <w:r>
                    <w:rPr>
                      <w:rFonts w:ascii="Keep Calm" w:hAnsi="Keep Calm"/>
                      <w:sz w:val="18"/>
                      <w:szCs w:val="18"/>
                    </w:rPr>
                    <w:t>Katniss</w:t>
                  </w:r>
                  <w:proofErr w:type="spellEnd"/>
                  <w:r>
                    <w:rPr>
                      <w:rFonts w:ascii="Keep Calm" w:hAnsi="Keep Calm"/>
                      <w:sz w:val="18"/>
                      <w:szCs w:val="18"/>
                    </w:rPr>
                    <w:t xml:space="preserve"> </w:t>
                  </w:r>
                  <w:proofErr w:type="spellStart"/>
                  <w:r>
                    <w:rPr>
                      <w:rFonts w:ascii="Keep Calm" w:hAnsi="Keep Calm"/>
                      <w:sz w:val="18"/>
                      <w:szCs w:val="18"/>
                    </w:rPr>
                    <w:t>Everdeen</w:t>
                  </w:r>
                  <w:proofErr w:type="spellEnd"/>
                  <w:r>
                    <w:rPr>
                      <w:rFonts w:ascii="Keep Calm" w:hAnsi="Keep Calm"/>
                      <w:sz w:val="18"/>
                      <w:szCs w:val="18"/>
                    </w:rPr>
                    <w:t xml:space="preserve"> and Frodo Baggins all have in common? Scholars say that they are all heroes from variations of the exact same story. They are called upon to venture forth from the everyday world into supernatural wonder where they must battle evil forces that will determine the future state of the entire world. They are also teenagers… </w:t>
                  </w:r>
                </w:p>
                <w:p w:rsidR="00FA4DC3" w:rsidRPr="00FA4DC3" w:rsidRDefault="00FA4DC3" w:rsidP="003B21E8">
                  <w:pPr>
                    <w:spacing w:after="0"/>
                    <w:rPr>
                      <w:rFonts w:ascii="Keep Calm" w:hAnsi="Keep Calm"/>
                      <w:sz w:val="8"/>
                      <w:szCs w:val="8"/>
                    </w:rPr>
                  </w:pPr>
                </w:p>
                <w:p w:rsidR="003B21E8" w:rsidRPr="003B21E8" w:rsidRDefault="00FA4DC3" w:rsidP="003B21E8">
                  <w:pPr>
                    <w:spacing w:after="0"/>
                    <w:rPr>
                      <w:rFonts w:ascii="Keep Calm" w:hAnsi="Keep Calm"/>
                      <w:sz w:val="16"/>
                      <w:szCs w:val="16"/>
                    </w:rPr>
                  </w:pPr>
                  <w:r>
                    <w:rPr>
                      <w:rFonts w:ascii="Keep Calm" w:hAnsi="Keep Calm"/>
                      <w:sz w:val="18"/>
                      <w:szCs w:val="18"/>
                    </w:rPr>
                    <w:t>In this course, we will examine Joseph Campbell’s “Hero’s Journey” and how it applies to teenage heroes and heroines. We will study both fiction and nonfiction texts in addition to writing narrative expository, and argumentative essays. This year, attention will be given to author purpose and the strategies author’s employ in their writing.</w:t>
                  </w:r>
                </w:p>
                <w:p w:rsidR="00FA4DC3" w:rsidRPr="00FA4DC3" w:rsidRDefault="00FA4DC3" w:rsidP="00681ED1">
                  <w:pPr>
                    <w:spacing w:after="0" w:line="240" w:lineRule="auto"/>
                    <w:rPr>
                      <w:rFonts w:ascii="Keep Calm" w:hAnsi="Keep Calm"/>
                      <w:sz w:val="18"/>
                      <w:szCs w:val="18"/>
                    </w:rPr>
                  </w:pPr>
                </w:p>
                <w:p w:rsidR="00681ED1" w:rsidRPr="00DA4A6F" w:rsidRDefault="00681ED1" w:rsidP="00681ED1">
                  <w:pPr>
                    <w:spacing w:after="0" w:line="240" w:lineRule="auto"/>
                    <w:rPr>
                      <w:rFonts w:ascii="Keep Calm" w:hAnsi="Keep Calm"/>
                      <w:sz w:val="24"/>
                      <w:szCs w:val="24"/>
                    </w:rPr>
                  </w:pPr>
                  <w:proofErr w:type="gramStart"/>
                  <w:r>
                    <w:rPr>
                      <w:rFonts w:ascii="Keep Calm" w:hAnsi="Keep Calm"/>
                      <w:sz w:val="24"/>
                      <w:szCs w:val="24"/>
                    </w:rPr>
                    <w:t>course</w:t>
                  </w:r>
                  <w:proofErr w:type="gramEnd"/>
                  <w:r>
                    <w:rPr>
                      <w:rFonts w:ascii="Keep Calm" w:hAnsi="Keep Calm"/>
                      <w:sz w:val="24"/>
                      <w:szCs w:val="24"/>
                    </w:rPr>
                    <w:t xml:space="preserve"> summary</w:t>
                  </w:r>
                  <w:r w:rsidRPr="00DA4A6F">
                    <w:rPr>
                      <w:rFonts w:ascii="Keep Calm" w:hAnsi="Keep Calm"/>
                      <w:sz w:val="24"/>
                      <w:szCs w:val="24"/>
                    </w:rPr>
                    <w:t>:</w:t>
                  </w:r>
                </w:p>
                <w:p w:rsidR="00681ED1" w:rsidRDefault="00FA4DC3" w:rsidP="00681ED1">
                  <w:pPr>
                    <w:pStyle w:val="NormalWeb"/>
                    <w:spacing w:line="276" w:lineRule="auto"/>
                    <w:rPr>
                      <w:rFonts w:ascii="Keep Calm" w:hAnsi="Keep Calm"/>
                      <w:sz w:val="18"/>
                      <w:szCs w:val="18"/>
                    </w:rPr>
                  </w:pPr>
                  <w:r>
                    <w:rPr>
                      <w:rFonts w:ascii="Keep Calm" w:hAnsi="Keep Calm"/>
                      <w:sz w:val="18"/>
                      <w:szCs w:val="18"/>
                    </w:rPr>
                    <w:t xml:space="preserve">In this section of </w:t>
                  </w:r>
                  <w:r w:rsidRPr="00FA4DC3">
                    <w:rPr>
                      <w:rFonts w:ascii="Keep Calm" w:hAnsi="Keep Calm"/>
                      <w:i/>
                      <w:sz w:val="18"/>
                      <w:szCs w:val="18"/>
                    </w:rPr>
                    <w:t>The Hero’s Journey</w:t>
                  </w:r>
                  <w:r w:rsidR="00681ED1">
                    <w:rPr>
                      <w:rFonts w:ascii="Keep Calm" w:hAnsi="Keep Calm"/>
                      <w:sz w:val="18"/>
                      <w:szCs w:val="18"/>
                    </w:rPr>
                    <w:t xml:space="preserve">, we will </w:t>
                  </w:r>
                  <w:r>
                    <w:rPr>
                      <w:rFonts w:ascii="Keep Calm" w:hAnsi="Keep Calm"/>
                      <w:sz w:val="18"/>
                      <w:szCs w:val="18"/>
                    </w:rPr>
                    <w:t xml:space="preserve">learn about the </w:t>
                  </w:r>
                  <w:proofErr w:type="spellStart"/>
                  <w:r w:rsidRPr="00FA4DC3">
                    <w:rPr>
                      <w:rFonts w:ascii="Keep Calm" w:hAnsi="Keep Calm"/>
                      <w:i/>
                      <w:sz w:val="18"/>
                      <w:szCs w:val="18"/>
                    </w:rPr>
                    <w:t>monomyth</w:t>
                  </w:r>
                  <w:proofErr w:type="spellEnd"/>
                  <w:r>
                    <w:rPr>
                      <w:rFonts w:ascii="Keep Calm" w:hAnsi="Keep Calm"/>
                      <w:sz w:val="18"/>
                      <w:szCs w:val="18"/>
                    </w:rPr>
                    <w:t xml:space="preserve"> as described by Joseph Campbell in his seminal work </w:t>
                  </w:r>
                  <w:r>
                    <w:rPr>
                      <w:rFonts w:ascii="Keep Calm" w:hAnsi="Keep Calm"/>
                      <w:sz w:val="18"/>
                      <w:szCs w:val="18"/>
                      <w:u w:val="single"/>
                    </w:rPr>
                    <w:t>The Hero W</w:t>
                  </w:r>
                  <w:r w:rsidRPr="00FA4DC3">
                    <w:rPr>
                      <w:rFonts w:ascii="Keep Calm" w:hAnsi="Keep Calm"/>
                      <w:sz w:val="18"/>
                      <w:szCs w:val="18"/>
                      <w:u w:val="single"/>
                    </w:rPr>
                    <w:t>ith a Thousand Faces</w:t>
                  </w:r>
                  <w:r>
                    <w:rPr>
                      <w:rFonts w:ascii="Keep Calm" w:hAnsi="Keep Calm"/>
                      <w:sz w:val="18"/>
                      <w:szCs w:val="18"/>
                      <w:u w:val="single"/>
                    </w:rPr>
                    <w:t>.</w:t>
                  </w:r>
                  <w:r>
                    <w:rPr>
                      <w:rFonts w:ascii="Keep Calm" w:hAnsi="Keep Calm"/>
                      <w:sz w:val="18"/>
                      <w:szCs w:val="18"/>
                    </w:rPr>
                    <w:t xml:space="preserve"> </w:t>
                  </w:r>
                  <w:proofErr w:type="gramStart"/>
                  <w:r>
                    <w:rPr>
                      <w:rFonts w:ascii="Keep Calm" w:hAnsi="Keep Calm"/>
                      <w:sz w:val="18"/>
                      <w:szCs w:val="18"/>
                    </w:rPr>
                    <w:t>where</w:t>
                  </w:r>
                  <w:proofErr w:type="gramEnd"/>
                  <w:r>
                    <w:rPr>
                      <w:rFonts w:ascii="Keep Calm" w:hAnsi="Keep Calm"/>
                      <w:sz w:val="18"/>
                      <w:szCs w:val="18"/>
                    </w:rPr>
                    <w:t xml:space="preserve"> he outlines the </w:t>
                  </w:r>
                  <w:proofErr w:type="spellStart"/>
                  <w:r w:rsidRPr="00FA4DC3">
                    <w:rPr>
                      <w:rFonts w:ascii="Keep Calm" w:hAnsi="Keep Calm"/>
                      <w:i/>
                      <w:sz w:val="18"/>
                      <w:szCs w:val="18"/>
                    </w:rPr>
                    <w:t>monomyth</w:t>
                  </w:r>
                  <w:proofErr w:type="spellEnd"/>
                  <w:r>
                    <w:rPr>
                      <w:rFonts w:ascii="Keep Calm" w:hAnsi="Keep Calm"/>
                      <w:sz w:val="18"/>
                      <w:szCs w:val="18"/>
                    </w:rPr>
                    <w:t xml:space="preserve"> and </w:t>
                  </w:r>
                  <w:r w:rsidRPr="00FA4DC3">
                    <w:rPr>
                      <w:rFonts w:ascii="Keep Calm" w:hAnsi="Keep Calm" w:cs="Arial"/>
                      <w:sz w:val="18"/>
                      <w:szCs w:val="18"/>
                      <w:shd w:val="clear" w:color="auto" w:fill="FFFFFF"/>
                    </w:rPr>
                    <w:t>describes the stages of the hero’s journey</w:t>
                  </w:r>
                  <w:r>
                    <w:rPr>
                      <w:rFonts w:ascii="Keep Calm" w:hAnsi="Keep Calm" w:cs="Arial"/>
                      <w:color w:val="252525"/>
                      <w:sz w:val="18"/>
                      <w:szCs w:val="18"/>
                      <w:shd w:val="clear" w:color="auto" w:fill="FFFFFF"/>
                    </w:rPr>
                    <w:t>.</w:t>
                  </w:r>
                  <w:r>
                    <w:rPr>
                      <w:rFonts w:ascii="Keep Calm" w:hAnsi="Keep Calm"/>
                      <w:sz w:val="18"/>
                      <w:szCs w:val="18"/>
                    </w:rPr>
                    <w:t xml:space="preserve"> </w:t>
                  </w:r>
                </w:p>
                <w:p w:rsidR="00FA4DC3" w:rsidRPr="00FA4DC3" w:rsidRDefault="00FA4DC3" w:rsidP="00681ED1">
                  <w:pPr>
                    <w:pStyle w:val="NormalWeb"/>
                    <w:spacing w:after="0" w:line="276" w:lineRule="auto"/>
                    <w:rPr>
                      <w:rFonts w:ascii="Keep Calm" w:hAnsi="Keep Calm" w:cs="Arial"/>
                      <w:sz w:val="18"/>
                      <w:szCs w:val="18"/>
                      <w:u w:val="single"/>
                      <w:shd w:val="clear" w:color="auto" w:fill="FFFFFF"/>
                    </w:rPr>
                  </w:pPr>
                  <w:r w:rsidRPr="00FA4DC3">
                    <w:rPr>
                      <w:rFonts w:ascii="Keep Calm" w:hAnsi="Keep Calm"/>
                      <w:sz w:val="18"/>
                      <w:szCs w:val="18"/>
                    </w:rPr>
                    <w:t>Then, we will</w:t>
                  </w:r>
                  <w:r w:rsidRPr="00FA4DC3">
                    <w:rPr>
                      <w:rFonts w:ascii="Keep Calm" w:hAnsi="Keep Calm" w:cs="Arial"/>
                      <w:sz w:val="18"/>
                      <w:szCs w:val="18"/>
                      <w:shd w:val="clear" w:color="auto" w:fill="FFFFFF"/>
                    </w:rPr>
                    <w:t xml:space="preserve"> look at how Campbell's theory was consciously and unconsciously applied to cinema by famous artists such as George Lucas in the film </w:t>
                  </w:r>
                  <w:r w:rsidRPr="00FA4DC3">
                    <w:rPr>
                      <w:rFonts w:ascii="Keep Calm" w:hAnsi="Keep Calm" w:cs="Arial"/>
                      <w:sz w:val="18"/>
                      <w:szCs w:val="18"/>
                      <w:u w:val="single"/>
                      <w:shd w:val="clear" w:color="auto" w:fill="FFFFFF"/>
                    </w:rPr>
                    <w:t xml:space="preserve">Star Wars Episode IV: </w:t>
                  </w:r>
                  <w:proofErr w:type="gramStart"/>
                  <w:r w:rsidRPr="00FA4DC3">
                    <w:rPr>
                      <w:rFonts w:ascii="Keep Calm" w:hAnsi="Keep Calm" w:cs="Arial"/>
                      <w:sz w:val="18"/>
                      <w:szCs w:val="18"/>
                      <w:u w:val="single"/>
                      <w:shd w:val="clear" w:color="auto" w:fill="FFFFFF"/>
                    </w:rPr>
                    <w:t>A</w:t>
                  </w:r>
                  <w:proofErr w:type="gramEnd"/>
                  <w:r w:rsidRPr="00FA4DC3">
                    <w:rPr>
                      <w:rFonts w:ascii="Keep Calm" w:hAnsi="Keep Calm" w:cs="Arial"/>
                      <w:sz w:val="18"/>
                      <w:szCs w:val="18"/>
                      <w:u w:val="single"/>
                      <w:shd w:val="clear" w:color="auto" w:fill="FFFFFF"/>
                    </w:rPr>
                    <w:t xml:space="preserve"> New Hope</w:t>
                  </w:r>
                  <w:r w:rsidRPr="00FA4DC3">
                    <w:rPr>
                      <w:rFonts w:ascii="Keep Calm" w:hAnsi="Keep Calm" w:cs="Arial"/>
                      <w:sz w:val="18"/>
                      <w:szCs w:val="18"/>
                      <w:shd w:val="clear" w:color="auto" w:fill="FFFFFF"/>
                    </w:rPr>
                    <w:t xml:space="preserve"> and The </w:t>
                  </w:r>
                  <w:proofErr w:type="spellStart"/>
                  <w:r w:rsidRPr="00FA4DC3">
                    <w:rPr>
                      <w:rFonts w:ascii="Keep Calm" w:hAnsi="Keep Calm" w:cs="Arial"/>
                      <w:sz w:val="18"/>
                      <w:szCs w:val="18"/>
                      <w:shd w:val="clear" w:color="auto" w:fill="FFFFFF"/>
                    </w:rPr>
                    <w:t>Wachowki</w:t>
                  </w:r>
                  <w:proofErr w:type="spellEnd"/>
                  <w:r w:rsidRPr="00FA4DC3">
                    <w:rPr>
                      <w:rFonts w:ascii="Keep Calm" w:hAnsi="Keep Calm" w:cs="Arial"/>
                      <w:sz w:val="18"/>
                      <w:szCs w:val="18"/>
                      <w:shd w:val="clear" w:color="auto" w:fill="FFFFFF"/>
                    </w:rPr>
                    <w:t xml:space="preserve"> Brothers in </w:t>
                  </w:r>
                  <w:r w:rsidRPr="00FA4DC3">
                    <w:rPr>
                      <w:rFonts w:ascii="Keep Calm" w:hAnsi="Keep Calm" w:cs="Arial"/>
                      <w:sz w:val="18"/>
                      <w:szCs w:val="18"/>
                      <w:u w:val="single"/>
                      <w:shd w:val="clear" w:color="auto" w:fill="FFFFFF"/>
                    </w:rPr>
                    <w:t>The Matrix.</w:t>
                  </w:r>
                </w:p>
                <w:p w:rsidR="00FA4DC3" w:rsidRDefault="00FA4DC3" w:rsidP="00681ED1">
                  <w:pPr>
                    <w:pStyle w:val="NormalWeb"/>
                    <w:spacing w:after="0" w:line="276" w:lineRule="auto"/>
                    <w:rPr>
                      <w:rStyle w:val="apple-converted-space"/>
                      <w:rFonts w:ascii="Keep Calm" w:hAnsi="Keep Calm" w:cs="Arial"/>
                      <w:color w:val="252525"/>
                      <w:sz w:val="18"/>
                      <w:szCs w:val="18"/>
                      <w:shd w:val="clear" w:color="auto" w:fill="FFFFFF"/>
                    </w:rPr>
                  </w:pPr>
                  <w:r w:rsidRPr="00FA4DC3">
                    <w:rPr>
                      <w:rFonts w:ascii="Keep Calm" w:hAnsi="Keep Calm" w:cs="Arial"/>
                      <w:sz w:val="18"/>
                      <w:szCs w:val="18"/>
                      <w:shd w:val="clear" w:color="auto" w:fill="FFFFFF"/>
                    </w:rPr>
                    <w:t xml:space="preserve">We will end the course by reading James </w:t>
                  </w:r>
                  <w:proofErr w:type="spellStart"/>
                  <w:r w:rsidRPr="00FA4DC3">
                    <w:rPr>
                      <w:rFonts w:ascii="Keep Calm" w:hAnsi="Keep Calm" w:cs="Arial"/>
                      <w:sz w:val="18"/>
                      <w:szCs w:val="18"/>
                      <w:shd w:val="clear" w:color="auto" w:fill="FFFFFF"/>
                    </w:rPr>
                    <w:t>Da</w:t>
                  </w:r>
                  <w:r>
                    <w:rPr>
                      <w:rFonts w:ascii="Keep Calm" w:hAnsi="Keep Calm" w:cs="Arial"/>
                      <w:sz w:val="18"/>
                      <w:szCs w:val="18"/>
                      <w:shd w:val="clear" w:color="auto" w:fill="FFFFFF"/>
                    </w:rPr>
                    <w:t>s</w:t>
                  </w:r>
                  <w:r w:rsidRPr="00FA4DC3">
                    <w:rPr>
                      <w:rFonts w:ascii="Keep Calm" w:hAnsi="Keep Calm" w:cs="Arial"/>
                      <w:sz w:val="18"/>
                      <w:szCs w:val="18"/>
                      <w:shd w:val="clear" w:color="auto" w:fill="FFFFFF"/>
                    </w:rPr>
                    <w:t>hner’s</w:t>
                  </w:r>
                  <w:proofErr w:type="spellEnd"/>
                  <w:r w:rsidRPr="00FA4DC3">
                    <w:rPr>
                      <w:rFonts w:ascii="Keep Calm" w:hAnsi="Keep Calm" w:cs="Arial"/>
                      <w:sz w:val="18"/>
                      <w:szCs w:val="18"/>
                      <w:shd w:val="clear" w:color="auto" w:fill="FFFFFF"/>
                    </w:rPr>
                    <w:t xml:space="preserve"> </w:t>
                  </w:r>
                  <w:r w:rsidRPr="00FA4DC3">
                    <w:rPr>
                      <w:rFonts w:ascii="Keep Calm" w:hAnsi="Keep Calm" w:cs="Arial"/>
                      <w:sz w:val="18"/>
                      <w:szCs w:val="18"/>
                      <w:u w:val="single"/>
                      <w:shd w:val="clear" w:color="auto" w:fill="FFFFFF"/>
                    </w:rPr>
                    <w:t>The Maze Runner</w:t>
                  </w:r>
                  <w:r>
                    <w:rPr>
                      <w:rFonts w:ascii="Keep Calm" w:hAnsi="Keep Calm" w:cs="Arial"/>
                      <w:sz w:val="18"/>
                      <w:szCs w:val="18"/>
                      <w:shd w:val="clear" w:color="auto" w:fill="FFFFFF"/>
                    </w:rPr>
                    <w:t xml:space="preserve">, </w:t>
                  </w:r>
                  <w:r w:rsidRPr="00FA4DC3">
                    <w:rPr>
                      <w:rFonts w:ascii="Keep Calm" w:hAnsi="Keep Calm" w:cs="Arial"/>
                      <w:sz w:val="18"/>
                      <w:szCs w:val="18"/>
                      <w:shd w:val="clear" w:color="auto" w:fill="FFFFFF"/>
                    </w:rPr>
                    <w:t>a</w:t>
                  </w:r>
                  <w:r w:rsidRPr="00FA4DC3">
                    <w:rPr>
                      <w:rStyle w:val="apple-converted-space"/>
                      <w:rFonts w:ascii="Keep Calm" w:hAnsi="Keep Calm" w:cs="Arial"/>
                      <w:sz w:val="18"/>
                      <w:szCs w:val="18"/>
                      <w:shd w:val="clear" w:color="auto" w:fill="FFFFFF"/>
                    </w:rPr>
                    <w:t> </w:t>
                  </w:r>
                  <w:hyperlink r:id="rId9" w:tooltip="Post-apocalyptic" w:history="1">
                    <w:r w:rsidRPr="00FA4DC3">
                      <w:rPr>
                        <w:rStyle w:val="Hyperlink"/>
                        <w:rFonts w:ascii="Keep Calm" w:hAnsi="Keep Calm" w:cs="Arial"/>
                        <w:color w:val="auto"/>
                        <w:sz w:val="18"/>
                        <w:szCs w:val="18"/>
                        <w:u w:val="none"/>
                        <w:shd w:val="clear" w:color="auto" w:fill="FFFFFF"/>
                      </w:rPr>
                      <w:t xml:space="preserve">post </w:t>
                    </w:r>
                    <w:r>
                      <w:rPr>
                        <w:rStyle w:val="Hyperlink"/>
                        <w:rFonts w:ascii="Keep Calm" w:hAnsi="Keep Calm" w:cs="Arial"/>
                        <w:color w:val="auto"/>
                        <w:sz w:val="18"/>
                        <w:szCs w:val="18"/>
                        <w:u w:val="none"/>
                        <w:shd w:val="clear" w:color="auto" w:fill="FFFFFF"/>
                      </w:rPr>
                      <w:t>a</w:t>
                    </w:r>
                    <w:r w:rsidRPr="00FA4DC3">
                      <w:rPr>
                        <w:rStyle w:val="Hyperlink"/>
                        <w:rFonts w:ascii="Keep Calm" w:hAnsi="Keep Calm" w:cs="Arial"/>
                        <w:color w:val="auto"/>
                        <w:sz w:val="18"/>
                        <w:szCs w:val="18"/>
                        <w:u w:val="none"/>
                        <w:shd w:val="clear" w:color="auto" w:fill="FFFFFF"/>
                      </w:rPr>
                      <w:t>pocalyptic</w:t>
                    </w:r>
                  </w:hyperlink>
                  <w:r>
                    <w:rPr>
                      <w:rFonts w:ascii="Keep Calm" w:hAnsi="Keep Calm"/>
                      <w:sz w:val="18"/>
                      <w:szCs w:val="18"/>
                    </w:rPr>
                    <w:t xml:space="preserve"> science fiction</w:t>
                  </w:r>
                  <w:r>
                    <w:rPr>
                      <w:rFonts w:ascii="Keep Calm" w:hAnsi="Keep Calm" w:cs="Arial"/>
                      <w:sz w:val="18"/>
                      <w:szCs w:val="18"/>
                      <w:shd w:val="clear" w:color="auto" w:fill="FFFFFF"/>
                    </w:rPr>
                    <w:t xml:space="preserve"> story about a boy</w:t>
                  </w:r>
                  <w:r w:rsidRPr="00FA4DC3">
                    <w:rPr>
                      <w:rFonts w:ascii="Arial" w:hAnsi="Arial" w:cs="Arial"/>
                      <w:color w:val="252525"/>
                      <w:sz w:val="22"/>
                      <w:szCs w:val="22"/>
                      <w:shd w:val="clear" w:color="auto" w:fill="FFFFFF"/>
                    </w:rPr>
                    <w:t xml:space="preserve"> </w:t>
                  </w:r>
                  <w:r w:rsidRPr="00FA4DC3">
                    <w:rPr>
                      <w:rFonts w:ascii="Keep Calm" w:hAnsi="Keep Calm" w:cs="Arial"/>
                      <w:color w:val="252525"/>
                      <w:sz w:val="18"/>
                      <w:szCs w:val="18"/>
                      <w:shd w:val="clear" w:color="auto" w:fill="FFFFFF"/>
                    </w:rPr>
                    <w:t xml:space="preserve">who </w:t>
                  </w:r>
                  <w:r w:rsidRPr="00FA4DC3">
                    <w:rPr>
                      <w:rFonts w:ascii="Keep Calm" w:hAnsi="Keep Calm" w:cs="Arial"/>
                      <w:sz w:val="18"/>
                      <w:szCs w:val="18"/>
                      <w:shd w:val="clear" w:color="auto" w:fill="FFFFFF"/>
                    </w:rPr>
                    <w:t>wakes up, trapped in a m</w:t>
                  </w:r>
                  <w:r>
                    <w:rPr>
                      <w:rFonts w:ascii="Keep Calm" w:hAnsi="Keep Calm" w:cs="Arial"/>
                      <w:sz w:val="18"/>
                      <w:szCs w:val="18"/>
                      <w:shd w:val="clear" w:color="auto" w:fill="FFFFFF"/>
                    </w:rPr>
                    <w:t xml:space="preserve">assive maze with </w:t>
                  </w:r>
                  <w:r w:rsidRPr="00FA4DC3">
                    <w:rPr>
                      <w:rFonts w:ascii="Keep Calm" w:hAnsi="Keep Calm" w:cs="Arial"/>
                      <w:sz w:val="18"/>
                      <w:szCs w:val="18"/>
                      <w:shd w:val="clear" w:color="auto" w:fill="FFFFFF"/>
                    </w:rPr>
                    <w:t>no memory of the outside world.</w:t>
                  </w:r>
                  <w:r w:rsidRPr="00FA4DC3">
                    <w:rPr>
                      <w:rStyle w:val="apple-converted-space"/>
                      <w:rFonts w:ascii="Keep Calm" w:hAnsi="Keep Calm" w:cs="Arial"/>
                      <w:color w:val="252525"/>
                      <w:sz w:val="18"/>
                      <w:szCs w:val="18"/>
                      <w:shd w:val="clear" w:color="auto" w:fill="FFFFFF"/>
                    </w:rPr>
                    <w:t> </w:t>
                  </w:r>
                </w:p>
                <w:p w:rsidR="00FA4DC3" w:rsidRPr="00FA4DC3" w:rsidRDefault="00FA4DC3" w:rsidP="00681ED1">
                  <w:pPr>
                    <w:pStyle w:val="NormalWeb"/>
                    <w:spacing w:after="0" w:line="276" w:lineRule="auto"/>
                    <w:rPr>
                      <w:rStyle w:val="apple-converted-space"/>
                      <w:rFonts w:ascii="Keep Calm" w:hAnsi="Keep Calm" w:cs="Arial"/>
                      <w:color w:val="252525"/>
                      <w:sz w:val="18"/>
                      <w:szCs w:val="18"/>
                      <w:shd w:val="clear" w:color="auto" w:fill="FFFFFF"/>
                    </w:rPr>
                  </w:pPr>
                  <w:r>
                    <w:rPr>
                      <w:rStyle w:val="apple-converted-space"/>
                      <w:rFonts w:ascii="Keep Calm" w:hAnsi="Keep Calm" w:cs="Arial"/>
                      <w:sz w:val="18"/>
                      <w:szCs w:val="18"/>
                      <w:shd w:val="clear" w:color="auto" w:fill="FFFFFF"/>
                    </w:rPr>
                    <w:t>H</w:t>
                  </w:r>
                  <w:r w:rsidRPr="00FA4DC3">
                    <w:rPr>
                      <w:rStyle w:val="apple-converted-space"/>
                      <w:rFonts w:ascii="Keep Calm" w:hAnsi="Keep Calm" w:cs="Arial"/>
                      <w:sz w:val="18"/>
                      <w:szCs w:val="18"/>
                      <w:shd w:val="clear" w:color="auto" w:fill="FFFFFF"/>
                    </w:rPr>
                    <w:t>eroes a</w:t>
                  </w:r>
                  <w:r>
                    <w:rPr>
                      <w:rStyle w:val="apple-converted-space"/>
                      <w:rFonts w:ascii="Keep Calm" w:hAnsi="Keep Calm" w:cs="Arial"/>
                      <w:sz w:val="18"/>
                      <w:szCs w:val="18"/>
                      <w:shd w:val="clear" w:color="auto" w:fill="FFFFFF"/>
                    </w:rPr>
                    <w:t>re idealized figures of society; they are</w:t>
                  </w:r>
                  <w:r w:rsidRPr="00FA4DC3">
                    <w:rPr>
                      <w:rStyle w:val="apple-converted-space"/>
                      <w:rFonts w:ascii="Keep Calm" w:hAnsi="Keep Calm" w:cs="Arial"/>
                      <w:sz w:val="18"/>
                      <w:szCs w:val="18"/>
                      <w:shd w:val="clear" w:color="auto" w:fill="FFFFFF"/>
                    </w:rPr>
                    <w:t xml:space="preserve"> mythological figures of strength, </w:t>
                  </w:r>
                  <w:r>
                    <w:rPr>
                      <w:rStyle w:val="apple-converted-space"/>
                      <w:rFonts w:ascii="Keep Calm" w:hAnsi="Keep Calm" w:cs="Arial"/>
                      <w:sz w:val="18"/>
                      <w:szCs w:val="18"/>
                      <w:shd w:val="clear" w:color="auto" w:fill="FFFFFF"/>
                    </w:rPr>
                    <w:t xml:space="preserve">wisdom, and courage. Thus, </w:t>
                  </w:r>
                  <w:r w:rsidRPr="00FA4DC3">
                    <w:rPr>
                      <w:rStyle w:val="apple-converted-space"/>
                      <w:rFonts w:ascii="Keep Calm" w:hAnsi="Keep Calm" w:cs="Arial"/>
                      <w:sz w:val="18"/>
                      <w:szCs w:val="18"/>
                      <w:shd w:val="clear" w:color="auto" w:fill="FFFFFF"/>
                    </w:rPr>
                    <w:t>they ar</w:t>
                  </w:r>
                  <w:r>
                    <w:rPr>
                      <w:rStyle w:val="apple-converted-space"/>
                      <w:rFonts w:ascii="Keep Calm" w:hAnsi="Keep Calm" w:cs="Arial"/>
                      <w:sz w:val="18"/>
                      <w:szCs w:val="18"/>
                      <w:shd w:val="clear" w:color="auto" w:fill="FFFFFF"/>
                    </w:rPr>
                    <w:t>e the best representations</w:t>
                  </w:r>
                </w:p>
                <w:p w:rsidR="00FA4DC3" w:rsidRPr="00FA4DC3" w:rsidRDefault="00FA4DC3" w:rsidP="00681ED1">
                  <w:pPr>
                    <w:pStyle w:val="NormalWeb"/>
                    <w:spacing w:after="0" w:line="276" w:lineRule="auto"/>
                    <w:rPr>
                      <w:rFonts w:ascii="Keep Calm" w:hAnsi="Keep Calm"/>
                      <w:sz w:val="18"/>
                      <w:szCs w:val="18"/>
                    </w:rPr>
                  </w:pPr>
                </w:p>
                <w:p w:rsidR="008C00FB" w:rsidRPr="005152D0" w:rsidRDefault="00466EB0" w:rsidP="003B21E8">
                  <w:pPr>
                    <w:rPr>
                      <w:rFonts w:ascii="Keep Calm" w:hAnsi="Keep Calm" w:cs="Arial"/>
                      <w:sz w:val="18"/>
                      <w:szCs w:val="18"/>
                      <w:shd w:val="clear" w:color="auto" w:fill="FFFFFF"/>
                    </w:rPr>
                  </w:pPr>
                  <w:r>
                    <w:rPr>
                      <w:rFonts w:ascii="Keep Calm" w:hAnsi="Keep Calm" w:cs="Arial"/>
                      <w:sz w:val="18"/>
                      <w:szCs w:val="18"/>
                      <w:shd w:val="clear" w:color="auto" w:fill="FFFFFF"/>
                    </w:rPr>
                    <w:t xml:space="preserve">      </w:t>
                  </w:r>
                </w:p>
                <w:p w:rsidR="008C00FB" w:rsidRDefault="008C00FB" w:rsidP="008C00FB">
                  <w:pPr>
                    <w:spacing w:line="240" w:lineRule="auto"/>
                  </w:pPr>
                </w:p>
                <w:p w:rsidR="008C00FB" w:rsidRDefault="008C00FB" w:rsidP="008C00FB">
                  <w:pPr>
                    <w:spacing w:line="240" w:lineRule="auto"/>
                  </w:pPr>
                </w:p>
              </w:txbxContent>
            </v:textbox>
          </v:rect>
        </w:pict>
      </w:r>
    </w:p>
    <w:p w:rsidR="008C00FB" w:rsidRDefault="008C00FB"/>
    <w:p w:rsidR="008C00FB" w:rsidRDefault="008C00FB"/>
    <w:p w:rsidR="008C00FB" w:rsidRDefault="008C00FB"/>
    <w:p w:rsidR="008C00FB" w:rsidRDefault="008C00FB"/>
    <w:p w:rsidR="008C00FB" w:rsidRDefault="008C00FB"/>
    <w:p w:rsidR="008C00FB" w:rsidRDefault="008C00FB"/>
    <w:p w:rsidR="008C00FB" w:rsidRDefault="008C00FB"/>
    <w:p w:rsidR="008C00FB" w:rsidRDefault="008C00FB"/>
    <w:p w:rsidR="008C00FB" w:rsidRDefault="008C00FB"/>
    <w:p w:rsidR="008C00FB" w:rsidRDefault="008C00FB"/>
    <w:p w:rsidR="008C00FB" w:rsidRDefault="008C00FB"/>
    <w:p w:rsidR="008C00FB" w:rsidRDefault="008C00FB"/>
    <w:p w:rsidR="008C00FB" w:rsidRDefault="008C00FB"/>
    <w:p w:rsidR="008C00FB" w:rsidRDefault="008C00FB"/>
    <w:p w:rsidR="008C00FB" w:rsidRDefault="008C00FB"/>
    <w:p w:rsidR="008C00FB" w:rsidRDefault="008C00FB"/>
    <w:p w:rsidR="008C00FB" w:rsidRDefault="008C00FB"/>
    <w:p w:rsidR="008C00FB" w:rsidRDefault="008C00FB"/>
    <w:p w:rsidR="008C00FB" w:rsidRDefault="008C00FB"/>
    <w:p w:rsidR="008C00FB" w:rsidRDefault="008C00FB" w:rsidP="008C00FB">
      <w:pPr>
        <w:spacing w:after="0" w:line="240" w:lineRule="auto"/>
        <w:rPr>
          <w:rFonts w:ascii="Century Gothic" w:hAnsi="Century Gothic"/>
          <w:b/>
        </w:rPr>
      </w:pPr>
    </w:p>
    <w:p w:rsidR="008C00FB" w:rsidRDefault="008C00FB" w:rsidP="008C00FB">
      <w:pPr>
        <w:spacing w:after="0" w:line="240" w:lineRule="auto"/>
        <w:rPr>
          <w:rFonts w:ascii="Century Gothic" w:hAnsi="Century Gothic"/>
          <w:b/>
        </w:rPr>
      </w:pPr>
    </w:p>
    <w:p w:rsidR="008C00FB" w:rsidRDefault="008C00FB" w:rsidP="008C00FB">
      <w:pPr>
        <w:spacing w:after="0" w:line="240" w:lineRule="auto"/>
        <w:rPr>
          <w:rFonts w:ascii="Century Gothic" w:hAnsi="Century Gothic"/>
          <w:b/>
        </w:rPr>
      </w:pPr>
    </w:p>
    <w:p w:rsidR="00681ED1" w:rsidRDefault="00681ED1" w:rsidP="008C00FB">
      <w:pPr>
        <w:spacing w:after="0" w:line="240" w:lineRule="auto"/>
        <w:rPr>
          <w:rFonts w:ascii="Century Gothic" w:hAnsi="Century Gothic"/>
          <w:b/>
        </w:rPr>
      </w:pPr>
    </w:p>
    <w:sectPr w:rsidR="00681ED1" w:rsidSect="00681ED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390" w:rsidRDefault="00E62390" w:rsidP="008C00FB">
      <w:pPr>
        <w:spacing w:after="0" w:line="240" w:lineRule="auto"/>
      </w:pPr>
      <w:r>
        <w:separator/>
      </w:r>
    </w:p>
  </w:endnote>
  <w:endnote w:type="continuationSeparator" w:id="0">
    <w:p w:rsidR="00E62390" w:rsidRDefault="00E62390" w:rsidP="008C0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A Typewriter">
    <w:panose1 w:val="00000000000000000000"/>
    <w:charset w:val="00"/>
    <w:family w:val="auto"/>
    <w:pitch w:val="variable"/>
    <w:sig w:usb0="800000AF" w:usb1="7800204A" w:usb2="14000000" w:usb3="00000000" w:csb0="00000001" w:csb1="00000000"/>
  </w:font>
  <w:font w:name="28 Days Later">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eep Calm">
    <w:panose1 w:val="00000000000000000000"/>
    <w:charset w:val="00"/>
    <w:family w:val="modern"/>
    <w:notTrueType/>
    <w:pitch w:val="variable"/>
    <w:sig w:usb0="A00000A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390" w:rsidRDefault="00E62390" w:rsidP="008C00FB">
      <w:pPr>
        <w:spacing w:after="0" w:line="240" w:lineRule="auto"/>
      </w:pPr>
      <w:r>
        <w:separator/>
      </w:r>
    </w:p>
  </w:footnote>
  <w:footnote w:type="continuationSeparator" w:id="0">
    <w:p w:rsidR="00E62390" w:rsidRDefault="00E62390" w:rsidP="008C0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4F00"/>
    <w:multiLevelType w:val="hybridMultilevel"/>
    <w:tmpl w:val="109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F7C32"/>
    <w:multiLevelType w:val="hybridMultilevel"/>
    <w:tmpl w:val="FB4057C0"/>
    <w:lvl w:ilvl="0" w:tplc="BE8485C2">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2B2605"/>
    <w:multiLevelType w:val="hybridMultilevel"/>
    <w:tmpl w:val="8DC4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07003"/>
    <w:multiLevelType w:val="hybridMultilevel"/>
    <w:tmpl w:val="E5F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D14C6"/>
    <w:multiLevelType w:val="hybridMultilevel"/>
    <w:tmpl w:val="5F54A84E"/>
    <w:lvl w:ilvl="0" w:tplc="7E5E52D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FA6B30"/>
    <w:multiLevelType w:val="hybridMultilevel"/>
    <w:tmpl w:val="C4F0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83437"/>
    <w:multiLevelType w:val="hybridMultilevel"/>
    <w:tmpl w:val="B3486FF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56537F"/>
    <w:multiLevelType w:val="hybridMultilevel"/>
    <w:tmpl w:val="0D7A43DC"/>
    <w:lvl w:ilvl="0" w:tplc="7E5E52D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00FB"/>
    <w:rsid w:val="0004387F"/>
    <w:rsid w:val="000965B1"/>
    <w:rsid w:val="00152A43"/>
    <w:rsid w:val="00165E03"/>
    <w:rsid w:val="001B3EAE"/>
    <w:rsid w:val="001F5C0E"/>
    <w:rsid w:val="001F716C"/>
    <w:rsid w:val="00270C09"/>
    <w:rsid w:val="002D433F"/>
    <w:rsid w:val="00365E57"/>
    <w:rsid w:val="0039790F"/>
    <w:rsid w:val="003A055B"/>
    <w:rsid w:val="003A6CF5"/>
    <w:rsid w:val="003B21E8"/>
    <w:rsid w:val="00413121"/>
    <w:rsid w:val="00466EB0"/>
    <w:rsid w:val="00491770"/>
    <w:rsid w:val="004E2DEA"/>
    <w:rsid w:val="00526F15"/>
    <w:rsid w:val="005432FC"/>
    <w:rsid w:val="005556EB"/>
    <w:rsid w:val="0060217E"/>
    <w:rsid w:val="00652404"/>
    <w:rsid w:val="00681ED1"/>
    <w:rsid w:val="006F7D64"/>
    <w:rsid w:val="00745C59"/>
    <w:rsid w:val="00747ADA"/>
    <w:rsid w:val="007A68B0"/>
    <w:rsid w:val="008122B2"/>
    <w:rsid w:val="00814E2B"/>
    <w:rsid w:val="00850A75"/>
    <w:rsid w:val="00861B5D"/>
    <w:rsid w:val="008C00FB"/>
    <w:rsid w:val="008F27C7"/>
    <w:rsid w:val="00953712"/>
    <w:rsid w:val="00953D21"/>
    <w:rsid w:val="009770BB"/>
    <w:rsid w:val="009B1C31"/>
    <w:rsid w:val="009D20FE"/>
    <w:rsid w:val="00A27540"/>
    <w:rsid w:val="00A404AD"/>
    <w:rsid w:val="00A56639"/>
    <w:rsid w:val="00AB627A"/>
    <w:rsid w:val="00B91083"/>
    <w:rsid w:val="00BE4519"/>
    <w:rsid w:val="00BE4E26"/>
    <w:rsid w:val="00D14B61"/>
    <w:rsid w:val="00D17307"/>
    <w:rsid w:val="00D27808"/>
    <w:rsid w:val="00D76A8E"/>
    <w:rsid w:val="00DA4A6F"/>
    <w:rsid w:val="00DC4F6F"/>
    <w:rsid w:val="00E065D3"/>
    <w:rsid w:val="00E55E9F"/>
    <w:rsid w:val="00E62390"/>
    <w:rsid w:val="00EB3FC2"/>
    <w:rsid w:val="00F66442"/>
    <w:rsid w:val="00FA4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C00FB"/>
    <w:rPr>
      <w:color w:val="0000FF"/>
      <w:u w:val="single"/>
    </w:rPr>
  </w:style>
  <w:style w:type="paragraph" w:styleId="Header">
    <w:name w:val="header"/>
    <w:basedOn w:val="Normal"/>
    <w:link w:val="HeaderChar"/>
    <w:uiPriority w:val="99"/>
    <w:semiHidden/>
    <w:unhideWhenUsed/>
    <w:rsid w:val="008C00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00FB"/>
  </w:style>
  <w:style w:type="paragraph" w:styleId="Footer">
    <w:name w:val="footer"/>
    <w:basedOn w:val="Normal"/>
    <w:link w:val="FooterChar"/>
    <w:uiPriority w:val="99"/>
    <w:semiHidden/>
    <w:unhideWhenUsed/>
    <w:rsid w:val="008C00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00FB"/>
  </w:style>
  <w:style w:type="character" w:customStyle="1" w:styleId="apple-converted-space">
    <w:name w:val="apple-converted-space"/>
    <w:basedOn w:val="DefaultParagraphFont"/>
    <w:rsid w:val="00745C59"/>
  </w:style>
  <w:style w:type="paragraph" w:styleId="BalloonText">
    <w:name w:val="Balloon Text"/>
    <w:basedOn w:val="Normal"/>
    <w:link w:val="BalloonTextChar"/>
    <w:uiPriority w:val="99"/>
    <w:semiHidden/>
    <w:unhideWhenUsed/>
    <w:rsid w:val="00466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B0"/>
    <w:rPr>
      <w:rFonts w:ascii="Tahoma" w:hAnsi="Tahoma" w:cs="Tahoma"/>
      <w:sz w:val="16"/>
      <w:szCs w:val="16"/>
    </w:rPr>
  </w:style>
  <w:style w:type="paragraph" w:styleId="ListParagraph">
    <w:name w:val="List Paragraph"/>
    <w:basedOn w:val="Normal"/>
    <w:uiPriority w:val="34"/>
    <w:qFormat/>
    <w:rsid w:val="00E55E9F"/>
    <w:pPr>
      <w:ind w:left="720"/>
      <w:contextualSpacing/>
    </w:pPr>
  </w:style>
  <w:style w:type="paragraph" w:styleId="NormalWeb">
    <w:name w:val="Normal (Web)"/>
    <w:basedOn w:val="Normal"/>
    <w:uiPriority w:val="99"/>
    <w:semiHidden/>
    <w:unhideWhenUsed/>
    <w:rsid w:val="00AB6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7C7"/>
    <w:rPr>
      <w:b/>
      <w:bCs/>
    </w:rPr>
  </w:style>
  <w:style w:type="character" w:styleId="Emphasis">
    <w:name w:val="Emphasis"/>
    <w:basedOn w:val="DefaultParagraphFont"/>
    <w:uiPriority w:val="20"/>
    <w:qFormat/>
    <w:rsid w:val="008F27C7"/>
    <w:rPr>
      <w:i/>
      <w:iCs/>
    </w:rPr>
  </w:style>
</w:styles>
</file>

<file path=word/webSettings.xml><?xml version="1.0" encoding="utf-8"?>
<w:webSettings xmlns:r="http://schemas.openxmlformats.org/officeDocument/2006/relationships" xmlns:w="http://schemas.openxmlformats.org/wordprocessingml/2006/main">
  <w:divs>
    <w:div w:id="66902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Wachowskis" TargetMode="External"/><Relationship Id="rId3" Type="http://schemas.openxmlformats.org/officeDocument/2006/relationships/settings" Target="settings.xml"/><Relationship Id="rId7" Type="http://schemas.openxmlformats.org/officeDocument/2006/relationships/hyperlink" Target="mailto:hramage@scappoose.k12.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Post-apocalyp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hramage</dc:creator>
  <cp:lastModifiedBy>hramage</cp:lastModifiedBy>
  <cp:revision>5</cp:revision>
  <cp:lastPrinted>2014-09-03T00:02:00Z</cp:lastPrinted>
  <dcterms:created xsi:type="dcterms:W3CDTF">2014-09-02T21:33:00Z</dcterms:created>
  <dcterms:modified xsi:type="dcterms:W3CDTF">2014-09-08T19:09:00Z</dcterms:modified>
</cp:coreProperties>
</file>